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B63" w:rsidRPr="00D21D88" w:rsidRDefault="00235B63" w:rsidP="00C828CB">
      <w:pPr>
        <w:pStyle w:val="YourName"/>
        <w:spacing w:line="240" w:lineRule="auto"/>
        <w:contextualSpacing/>
        <w:jc w:val="center"/>
        <w:rPr>
          <w:rFonts w:ascii="Times New Roman" w:hAnsi="Times New Roman"/>
          <w:b w:val="0"/>
          <w:sz w:val="24"/>
          <w:szCs w:val="24"/>
        </w:rPr>
      </w:pPr>
      <w:r w:rsidRPr="00D21D88">
        <w:rPr>
          <w:rFonts w:ascii="Times New Roman" w:hAnsi="Times New Roman"/>
          <w:b w:val="0"/>
          <w:sz w:val="24"/>
          <w:szCs w:val="24"/>
        </w:rPr>
        <w:t>Curriculum Vitae</w:t>
      </w:r>
    </w:p>
    <w:p w:rsidR="00235B63" w:rsidRPr="00F36588" w:rsidRDefault="00235B63" w:rsidP="00C828CB">
      <w:pPr>
        <w:pStyle w:val="YourName"/>
        <w:spacing w:line="240" w:lineRule="auto"/>
        <w:contextualSpacing/>
        <w:jc w:val="center"/>
        <w:rPr>
          <w:rFonts w:ascii="Times New Roman" w:hAnsi="Times New Roman"/>
          <w:szCs w:val="16"/>
        </w:rPr>
      </w:pPr>
    </w:p>
    <w:p w:rsidR="00224D28" w:rsidRPr="00D21D88" w:rsidRDefault="00086F58" w:rsidP="00C828CB">
      <w:pPr>
        <w:pStyle w:val="YourName"/>
        <w:spacing w:line="240" w:lineRule="auto"/>
        <w:contextualSpacing/>
        <w:jc w:val="center"/>
        <w:rPr>
          <w:rFonts w:ascii="Times New Roman" w:hAnsi="Times New Roman"/>
          <w:sz w:val="28"/>
        </w:rPr>
      </w:pPr>
      <w:r w:rsidRPr="00D21D88">
        <w:rPr>
          <w:rFonts w:ascii="Times New Roman" w:hAnsi="Times New Roman"/>
          <w:sz w:val="28"/>
        </w:rPr>
        <w:t>timothy recuber</w:t>
      </w:r>
    </w:p>
    <w:p w:rsidR="00C828CB" w:rsidRPr="00D21D88" w:rsidRDefault="00C828CB" w:rsidP="00C828CB">
      <w:pPr>
        <w:pStyle w:val="ContactInformation"/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D21D88" w:rsidRDefault="00151558" w:rsidP="00034615">
      <w:pPr>
        <w:pStyle w:val="ContactInformation"/>
        <w:spacing w:line="240" w:lineRule="auto"/>
        <w:ind w:left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Smith College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D92F1A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60 Chestnut</w:t>
      </w:r>
      <w:r w:rsidR="00D21D88">
        <w:rPr>
          <w:rFonts w:ascii="Times New Roman" w:hAnsi="Times New Roman"/>
          <w:sz w:val="24"/>
          <w:szCs w:val="24"/>
        </w:rPr>
        <w:t xml:space="preserve"> Ave.</w:t>
      </w:r>
      <w:r w:rsidR="00D92F1A">
        <w:rPr>
          <w:rFonts w:ascii="Times New Roman" w:hAnsi="Times New Roman"/>
          <w:sz w:val="24"/>
          <w:szCs w:val="24"/>
        </w:rPr>
        <w:t xml:space="preserve"> </w:t>
      </w:r>
    </w:p>
    <w:p w:rsidR="00D21D88" w:rsidRDefault="00151558" w:rsidP="00034615">
      <w:pPr>
        <w:pStyle w:val="ContactInformation"/>
        <w:spacing w:line="240" w:lineRule="auto"/>
        <w:ind w:left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Department of Sociology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D92F1A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Leeds, MA 01053</w:t>
      </w:r>
    </w:p>
    <w:p w:rsidR="00B123D7" w:rsidRPr="00D21D88" w:rsidRDefault="00151558" w:rsidP="00034615">
      <w:pPr>
        <w:pStyle w:val="ContactInformation"/>
        <w:spacing w:line="240" w:lineRule="auto"/>
        <w:ind w:left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Wright Hall 203</w:t>
      </w:r>
      <w:r w:rsidR="00B123D7" w:rsidRPr="00D21D88">
        <w:rPr>
          <w:rFonts w:ascii="Times New Roman" w:hAnsi="Times New Roman"/>
          <w:sz w:val="24"/>
          <w:szCs w:val="24"/>
        </w:rPr>
        <w:tab/>
      </w:r>
      <w:r w:rsidR="0005181F" w:rsidRPr="00D21D88">
        <w:rPr>
          <w:rFonts w:ascii="Times New Roman" w:hAnsi="Times New Roman"/>
          <w:sz w:val="24"/>
          <w:szCs w:val="24"/>
        </w:rPr>
        <w:tab/>
      </w:r>
      <w:r w:rsidR="00B123D7" w:rsidRPr="00D21D88">
        <w:rPr>
          <w:rFonts w:ascii="Times New Roman" w:hAnsi="Times New Roman"/>
          <w:sz w:val="24"/>
          <w:szCs w:val="24"/>
        </w:rPr>
        <w:tab/>
      </w:r>
      <w:r w:rsidR="00B123D7" w:rsidRPr="00D21D88">
        <w:rPr>
          <w:rFonts w:ascii="Times New Roman" w:hAnsi="Times New Roman"/>
          <w:sz w:val="24"/>
          <w:szCs w:val="24"/>
        </w:rPr>
        <w:tab/>
      </w:r>
      <w:r w:rsidR="00B123D7" w:rsidRPr="00D21D88">
        <w:rPr>
          <w:rFonts w:ascii="Times New Roman" w:hAnsi="Times New Roman"/>
          <w:sz w:val="24"/>
          <w:szCs w:val="24"/>
        </w:rPr>
        <w:tab/>
      </w:r>
      <w:r w:rsidR="00B123D7" w:rsidRPr="00D21D88">
        <w:rPr>
          <w:rFonts w:ascii="Times New Roman" w:hAnsi="Times New Roman"/>
          <w:sz w:val="24"/>
          <w:szCs w:val="24"/>
        </w:rPr>
        <w:tab/>
      </w:r>
      <w:r w:rsidR="0005181F" w:rsidRPr="00D21D88">
        <w:rPr>
          <w:rFonts w:ascii="Times New Roman" w:hAnsi="Times New Roman"/>
          <w:sz w:val="24"/>
          <w:szCs w:val="24"/>
        </w:rPr>
        <w:tab/>
      </w:r>
      <w:r w:rsidR="00D92F1A">
        <w:rPr>
          <w:rFonts w:ascii="Times New Roman" w:hAnsi="Times New Roman"/>
          <w:sz w:val="24"/>
          <w:szCs w:val="24"/>
        </w:rPr>
        <w:tab/>
      </w:r>
      <w:r w:rsidR="00D21D88">
        <w:rPr>
          <w:rFonts w:ascii="Times New Roman" w:hAnsi="Times New Roman"/>
          <w:sz w:val="24"/>
          <w:szCs w:val="24"/>
        </w:rPr>
        <w:t>(856) 905-6378</w:t>
      </w:r>
    </w:p>
    <w:p w:rsidR="00B123D7" w:rsidRPr="00D21D88" w:rsidRDefault="00151558" w:rsidP="00034615">
      <w:pPr>
        <w:pStyle w:val="ContactInformation"/>
        <w:spacing w:line="240" w:lineRule="auto"/>
        <w:ind w:left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Northampton, MA 01063</w:t>
      </w:r>
      <w:r w:rsidR="0005181F" w:rsidRPr="00D21D88">
        <w:rPr>
          <w:rFonts w:ascii="Times New Roman" w:hAnsi="Times New Roman"/>
          <w:sz w:val="24"/>
          <w:szCs w:val="24"/>
        </w:rPr>
        <w:t xml:space="preserve"> </w:t>
      </w:r>
      <w:r w:rsidR="00B123D7" w:rsidRPr="00D21D88">
        <w:rPr>
          <w:rFonts w:ascii="Times New Roman" w:hAnsi="Times New Roman"/>
          <w:sz w:val="24"/>
          <w:szCs w:val="24"/>
        </w:rPr>
        <w:tab/>
      </w:r>
      <w:r w:rsidR="00B123D7" w:rsidRPr="00D21D88">
        <w:rPr>
          <w:rFonts w:ascii="Times New Roman" w:hAnsi="Times New Roman"/>
          <w:sz w:val="24"/>
          <w:szCs w:val="24"/>
        </w:rPr>
        <w:tab/>
      </w:r>
      <w:r w:rsidR="00B123D7" w:rsidRPr="00D21D88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D92F1A">
        <w:rPr>
          <w:rFonts w:ascii="Times New Roman" w:hAnsi="Times New Roman"/>
          <w:sz w:val="24"/>
          <w:szCs w:val="24"/>
        </w:rPr>
        <w:tab/>
      </w:r>
      <w:r w:rsidR="00D21D88">
        <w:rPr>
          <w:rFonts w:ascii="Times New Roman" w:hAnsi="Times New Roman"/>
          <w:sz w:val="24"/>
          <w:szCs w:val="24"/>
        </w:rPr>
        <w:t>timrecuber@yahoo.com</w:t>
      </w:r>
    </w:p>
    <w:p w:rsidR="00D21D88" w:rsidRDefault="00184282" w:rsidP="00034615">
      <w:pPr>
        <w:pStyle w:val="ContactInformation"/>
        <w:spacing w:line="240" w:lineRule="auto"/>
        <w:ind w:left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(413) 585-3564</w:t>
      </w:r>
      <w:r w:rsidR="009346BB" w:rsidRPr="00D21D88">
        <w:rPr>
          <w:rFonts w:ascii="Times New Roman" w:hAnsi="Times New Roman"/>
          <w:sz w:val="24"/>
          <w:szCs w:val="24"/>
        </w:rPr>
        <w:tab/>
      </w:r>
      <w:r w:rsidR="009346BB" w:rsidRPr="00D21D88">
        <w:rPr>
          <w:rFonts w:ascii="Times New Roman" w:hAnsi="Times New Roman"/>
          <w:sz w:val="24"/>
          <w:szCs w:val="24"/>
        </w:rPr>
        <w:tab/>
      </w:r>
      <w:r w:rsidR="009346BB" w:rsidRPr="00D21D88">
        <w:rPr>
          <w:rFonts w:ascii="Times New Roman" w:hAnsi="Times New Roman"/>
          <w:sz w:val="24"/>
          <w:szCs w:val="24"/>
        </w:rPr>
        <w:tab/>
      </w:r>
      <w:r w:rsidR="009346BB" w:rsidRPr="00D21D88">
        <w:rPr>
          <w:rFonts w:ascii="Times New Roman" w:hAnsi="Times New Roman"/>
          <w:sz w:val="24"/>
          <w:szCs w:val="24"/>
        </w:rPr>
        <w:tab/>
      </w:r>
      <w:r w:rsidR="009346BB" w:rsidRPr="00D21D88">
        <w:rPr>
          <w:rFonts w:ascii="Times New Roman" w:hAnsi="Times New Roman"/>
          <w:sz w:val="24"/>
          <w:szCs w:val="24"/>
        </w:rPr>
        <w:tab/>
      </w:r>
      <w:r w:rsidR="009346BB" w:rsidRPr="00D21D88">
        <w:rPr>
          <w:rFonts w:ascii="Times New Roman" w:hAnsi="Times New Roman"/>
          <w:sz w:val="24"/>
          <w:szCs w:val="24"/>
        </w:rPr>
        <w:tab/>
      </w:r>
      <w:r w:rsidR="009346BB" w:rsidRPr="00D21D88">
        <w:rPr>
          <w:rFonts w:ascii="Times New Roman" w:hAnsi="Times New Roman"/>
          <w:sz w:val="24"/>
          <w:szCs w:val="24"/>
        </w:rPr>
        <w:tab/>
      </w:r>
      <w:r w:rsidR="009346BB" w:rsidRPr="00D21D88">
        <w:rPr>
          <w:rFonts w:ascii="Times New Roman" w:hAnsi="Times New Roman"/>
          <w:sz w:val="24"/>
          <w:szCs w:val="24"/>
        </w:rPr>
        <w:tab/>
      </w:r>
    </w:p>
    <w:p w:rsidR="00224D28" w:rsidRPr="00D21D88" w:rsidRDefault="009346BB" w:rsidP="00034615">
      <w:pPr>
        <w:pStyle w:val="ContactInformation"/>
        <w:spacing w:line="240" w:lineRule="auto"/>
        <w:ind w:left="0"/>
        <w:contextualSpacing/>
        <w:rPr>
          <w:rFonts w:ascii="Times New Roman" w:hAnsi="Times New Roman"/>
          <w:sz w:val="24"/>
          <w:szCs w:val="24"/>
        </w:rPr>
      </w:pPr>
      <w:r w:rsidRPr="00D21D88">
        <w:rPr>
          <w:rFonts w:ascii="Times New Roman" w:hAnsi="Times New Roman"/>
          <w:sz w:val="24"/>
          <w:szCs w:val="24"/>
        </w:rPr>
        <w:t>trecuber@</w:t>
      </w:r>
      <w:r w:rsidR="00151558">
        <w:rPr>
          <w:rFonts w:ascii="Times New Roman" w:hAnsi="Times New Roman"/>
          <w:sz w:val="24"/>
          <w:szCs w:val="24"/>
        </w:rPr>
        <w:t>smith.edu</w:t>
      </w:r>
    </w:p>
    <w:p w:rsidR="00224D28" w:rsidRPr="00D21D88" w:rsidRDefault="0035203F" w:rsidP="00C828CB">
      <w:pPr>
        <w:pStyle w:val="SectionHeading"/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t>EDUCATION</w:t>
      </w:r>
    </w:p>
    <w:p w:rsidR="00224D28" w:rsidRPr="00891F09" w:rsidRDefault="00FB40FB" w:rsidP="00891F09">
      <w:pPr>
        <w:ind w:left="1440" w:hanging="1440"/>
        <w:rPr>
          <w:rFonts w:ascii="Times New Roman" w:hAnsi="Times New Roman"/>
          <w:sz w:val="24"/>
          <w:szCs w:val="24"/>
        </w:rPr>
      </w:pPr>
      <w:r w:rsidRPr="00891F09">
        <w:rPr>
          <w:rFonts w:ascii="Times New Roman" w:hAnsi="Times New Roman"/>
          <w:sz w:val="24"/>
          <w:szCs w:val="24"/>
        </w:rPr>
        <w:t>Ph.D.</w:t>
      </w:r>
      <w:r w:rsidR="00891F09">
        <w:rPr>
          <w:rFonts w:ascii="Times New Roman" w:hAnsi="Times New Roman"/>
          <w:sz w:val="24"/>
          <w:szCs w:val="24"/>
        </w:rPr>
        <w:tab/>
      </w:r>
      <w:r w:rsidRPr="00891F09">
        <w:rPr>
          <w:rFonts w:ascii="Times New Roman" w:hAnsi="Times New Roman"/>
          <w:sz w:val="24"/>
          <w:szCs w:val="24"/>
        </w:rPr>
        <w:t xml:space="preserve">Department of Sociology, </w:t>
      </w:r>
      <w:r w:rsidR="00086F58" w:rsidRPr="00891F09">
        <w:rPr>
          <w:rFonts w:ascii="Times New Roman" w:hAnsi="Times New Roman"/>
          <w:sz w:val="24"/>
          <w:szCs w:val="24"/>
        </w:rPr>
        <w:t>The Graduate Center, City University of New York</w:t>
      </w:r>
      <w:r w:rsidR="00F11885" w:rsidRPr="00891F09">
        <w:rPr>
          <w:rFonts w:ascii="Times New Roman" w:hAnsi="Times New Roman"/>
          <w:sz w:val="24"/>
          <w:szCs w:val="24"/>
        </w:rPr>
        <w:t xml:space="preserve">, </w:t>
      </w:r>
      <w:r w:rsidRPr="00891F09">
        <w:rPr>
          <w:rFonts w:ascii="Times New Roman" w:hAnsi="Times New Roman"/>
          <w:sz w:val="24"/>
          <w:szCs w:val="24"/>
        </w:rPr>
        <w:t>2011</w:t>
      </w:r>
    </w:p>
    <w:p w:rsidR="005C7606" w:rsidRPr="00891F09" w:rsidRDefault="005C7606" w:rsidP="00891F09">
      <w:pPr>
        <w:rPr>
          <w:rFonts w:ascii="Times New Roman" w:hAnsi="Times New Roman"/>
          <w:sz w:val="24"/>
          <w:szCs w:val="24"/>
        </w:rPr>
      </w:pPr>
    </w:p>
    <w:p w:rsidR="00224D28" w:rsidRPr="00891F09" w:rsidRDefault="00FB40FB" w:rsidP="00891F09">
      <w:pPr>
        <w:ind w:left="1440" w:hanging="1440"/>
        <w:rPr>
          <w:rFonts w:ascii="Times New Roman" w:hAnsi="Times New Roman"/>
          <w:sz w:val="24"/>
          <w:szCs w:val="24"/>
        </w:rPr>
      </w:pPr>
      <w:r w:rsidRPr="00891F09">
        <w:rPr>
          <w:rFonts w:ascii="Times New Roman" w:hAnsi="Times New Roman"/>
          <w:sz w:val="24"/>
          <w:szCs w:val="24"/>
        </w:rPr>
        <w:t>M.A.</w:t>
      </w:r>
      <w:r w:rsidR="00891F09">
        <w:rPr>
          <w:rFonts w:ascii="Times New Roman" w:hAnsi="Times New Roman"/>
          <w:sz w:val="24"/>
          <w:szCs w:val="24"/>
        </w:rPr>
        <w:tab/>
      </w:r>
      <w:r w:rsidRPr="00891F09">
        <w:rPr>
          <w:rFonts w:ascii="Times New Roman" w:hAnsi="Times New Roman"/>
          <w:sz w:val="24"/>
          <w:szCs w:val="24"/>
        </w:rPr>
        <w:t xml:space="preserve">Department of Sociology, </w:t>
      </w:r>
      <w:r w:rsidR="00086F58" w:rsidRPr="00891F09">
        <w:rPr>
          <w:rFonts w:ascii="Times New Roman" w:hAnsi="Times New Roman"/>
          <w:sz w:val="24"/>
          <w:szCs w:val="24"/>
        </w:rPr>
        <w:t>University of Maryland, College Park</w:t>
      </w:r>
      <w:r w:rsidR="00F11885" w:rsidRPr="00891F09">
        <w:rPr>
          <w:rFonts w:ascii="Times New Roman" w:hAnsi="Times New Roman"/>
          <w:sz w:val="24"/>
          <w:szCs w:val="24"/>
        </w:rPr>
        <w:t xml:space="preserve">, </w:t>
      </w:r>
      <w:r w:rsidRPr="00891F09">
        <w:rPr>
          <w:rFonts w:ascii="Times New Roman" w:hAnsi="Times New Roman"/>
          <w:sz w:val="24"/>
          <w:szCs w:val="24"/>
        </w:rPr>
        <w:t>2003</w:t>
      </w:r>
      <w:r w:rsidR="0035203F" w:rsidRPr="00891F09">
        <w:rPr>
          <w:rFonts w:ascii="Times New Roman" w:hAnsi="Times New Roman"/>
          <w:sz w:val="24"/>
          <w:szCs w:val="24"/>
        </w:rPr>
        <w:tab/>
      </w:r>
      <w:r w:rsidR="008333A8" w:rsidRPr="00891F09">
        <w:rPr>
          <w:rFonts w:ascii="Times New Roman" w:hAnsi="Times New Roman"/>
          <w:sz w:val="24"/>
          <w:szCs w:val="24"/>
        </w:rPr>
        <w:tab/>
      </w:r>
    </w:p>
    <w:p w:rsidR="00D21D88" w:rsidRPr="00891F09" w:rsidRDefault="00D21D88" w:rsidP="00891F09">
      <w:pPr>
        <w:rPr>
          <w:rFonts w:ascii="Times New Roman" w:hAnsi="Times New Roman"/>
          <w:sz w:val="24"/>
          <w:szCs w:val="24"/>
        </w:rPr>
      </w:pPr>
    </w:p>
    <w:p w:rsidR="00224D28" w:rsidRPr="00891F09" w:rsidRDefault="0066324E" w:rsidP="00891F09">
      <w:pPr>
        <w:ind w:left="1440" w:hanging="1440"/>
        <w:rPr>
          <w:rFonts w:ascii="Times New Roman" w:hAnsi="Times New Roman"/>
          <w:sz w:val="24"/>
          <w:szCs w:val="24"/>
        </w:rPr>
      </w:pPr>
      <w:r w:rsidRPr="00891F09">
        <w:rPr>
          <w:rFonts w:ascii="Times New Roman" w:hAnsi="Times New Roman"/>
          <w:sz w:val="24"/>
          <w:szCs w:val="24"/>
        </w:rPr>
        <w:t>B.A.</w:t>
      </w:r>
      <w:r w:rsidR="00891F09">
        <w:rPr>
          <w:rFonts w:ascii="Times New Roman" w:hAnsi="Times New Roman"/>
          <w:sz w:val="24"/>
          <w:szCs w:val="24"/>
        </w:rPr>
        <w:tab/>
      </w:r>
      <w:r w:rsidRPr="00891F09">
        <w:rPr>
          <w:rFonts w:ascii="Times New Roman" w:hAnsi="Times New Roman"/>
          <w:sz w:val="24"/>
          <w:szCs w:val="24"/>
        </w:rPr>
        <w:t xml:space="preserve">Department of Sociology, </w:t>
      </w:r>
      <w:r w:rsidR="00086F58" w:rsidRPr="00891F09">
        <w:rPr>
          <w:rFonts w:ascii="Times New Roman" w:hAnsi="Times New Roman"/>
          <w:sz w:val="24"/>
          <w:szCs w:val="24"/>
        </w:rPr>
        <w:t>University of Maryland, College Park</w:t>
      </w:r>
      <w:r w:rsidRPr="00891F09">
        <w:rPr>
          <w:rFonts w:ascii="Times New Roman" w:hAnsi="Times New Roman"/>
          <w:sz w:val="24"/>
          <w:szCs w:val="24"/>
        </w:rPr>
        <w:t>, (with Honors)</w:t>
      </w:r>
      <w:r w:rsidR="00891F09" w:rsidRPr="00891F09">
        <w:rPr>
          <w:rFonts w:ascii="Times New Roman" w:hAnsi="Times New Roman"/>
          <w:sz w:val="24"/>
          <w:szCs w:val="24"/>
        </w:rPr>
        <w:t xml:space="preserve"> 2001</w:t>
      </w:r>
    </w:p>
    <w:p w:rsidR="00D21D88" w:rsidRDefault="00D21D88" w:rsidP="00D21D88">
      <w:pPr>
        <w:pStyle w:val="SectionHeading"/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Professional Appointments</w:t>
      </w:r>
    </w:p>
    <w:p w:rsidR="0043604B" w:rsidRDefault="0043604B" w:rsidP="00185A7E">
      <w:pPr>
        <w:ind w:left="1440" w:hanging="14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2023-</w:t>
      </w:r>
      <w:r>
        <w:rPr>
          <w:rFonts w:ascii="Times New Roman" w:hAnsi="Times New Roman"/>
          <w:sz w:val="24"/>
          <w:szCs w:val="24"/>
        </w:rPr>
        <w:tab/>
        <w:t>Smith College, Department of Sociology. Associate Professor.</w:t>
      </w:r>
    </w:p>
    <w:p w:rsidR="0043604B" w:rsidRDefault="0043604B" w:rsidP="00185A7E">
      <w:pPr>
        <w:ind w:left="1440" w:hanging="1440"/>
        <w:rPr>
          <w:rFonts w:ascii="Times New Roman" w:hAnsi="Times New Roman"/>
          <w:sz w:val="24"/>
          <w:szCs w:val="24"/>
        </w:rPr>
      </w:pPr>
    </w:p>
    <w:p w:rsidR="001B3B6E" w:rsidRDefault="001B3B6E" w:rsidP="00185A7E">
      <w:pPr>
        <w:ind w:left="1440" w:hanging="14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2018-</w:t>
      </w:r>
      <w:r w:rsidR="0043604B">
        <w:rPr>
          <w:rFonts w:ascii="Times New Roman" w:hAnsi="Times New Roman"/>
          <w:sz w:val="24"/>
          <w:szCs w:val="24"/>
        </w:rPr>
        <w:t>2023</w:t>
      </w:r>
      <w:r>
        <w:rPr>
          <w:rFonts w:ascii="Times New Roman" w:hAnsi="Times New Roman"/>
          <w:sz w:val="24"/>
          <w:szCs w:val="24"/>
        </w:rPr>
        <w:tab/>
        <w:t>Smith C</w:t>
      </w:r>
      <w:r w:rsidR="0029257D">
        <w:rPr>
          <w:rFonts w:ascii="Times New Roman" w:hAnsi="Times New Roman"/>
          <w:sz w:val="24"/>
          <w:szCs w:val="24"/>
        </w:rPr>
        <w:t>ollege, Department of Sociology.</w:t>
      </w:r>
      <w:r>
        <w:rPr>
          <w:rFonts w:ascii="Times New Roman" w:hAnsi="Times New Roman"/>
          <w:sz w:val="24"/>
          <w:szCs w:val="24"/>
        </w:rPr>
        <w:t xml:space="preserve"> Assistant Professor.</w:t>
      </w:r>
    </w:p>
    <w:p w:rsidR="001B3B6E" w:rsidRDefault="001B3B6E" w:rsidP="00185A7E">
      <w:pPr>
        <w:ind w:left="1440" w:hanging="1440"/>
        <w:rPr>
          <w:rFonts w:ascii="Times New Roman" w:hAnsi="Times New Roman"/>
          <w:sz w:val="24"/>
          <w:szCs w:val="24"/>
        </w:rPr>
      </w:pPr>
    </w:p>
    <w:p w:rsidR="00D21D88" w:rsidRPr="003B7F32" w:rsidRDefault="00D21D88" w:rsidP="00185A7E">
      <w:pPr>
        <w:ind w:left="1440" w:hanging="1440"/>
        <w:rPr>
          <w:rFonts w:ascii="Times New Roman" w:hAnsi="Times New Roman"/>
          <w:sz w:val="24"/>
          <w:szCs w:val="24"/>
        </w:rPr>
      </w:pPr>
      <w:r w:rsidRPr="003B7F32">
        <w:rPr>
          <w:rFonts w:ascii="Times New Roman" w:hAnsi="Times New Roman"/>
          <w:sz w:val="24"/>
          <w:szCs w:val="24"/>
        </w:rPr>
        <w:t>2016-</w:t>
      </w:r>
      <w:r w:rsidR="001B3B6E">
        <w:rPr>
          <w:rFonts w:ascii="Times New Roman" w:hAnsi="Times New Roman"/>
          <w:sz w:val="24"/>
          <w:szCs w:val="24"/>
        </w:rPr>
        <w:t>2018</w:t>
      </w:r>
      <w:r w:rsidR="00185A7E">
        <w:rPr>
          <w:rFonts w:ascii="Times New Roman" w:hAnsi="Times New Roman"/>
          <w:sz w:val="24"/>
          <w:szCs w:val="24"/>
        </w:rPr>
        <w:tab/>
      </w:r>
      <w:r w:rsidRPr="003B7F32">
        <w:rPr>
          <w:rFonts w:ascii="Times New Roman" w:hAnsi="Times New Roman"/>
          <w:sz w:val="24"/>
          <w:szCs w:val="24"/>
        </w:rPr>
        <w:t>Hamilton College, Department of Communication. Visiting Assistant Professor.</w:t>
      </w:r>
    </w:p>
    <w:p w:rsidR="003B7F32" w:rsidRDefault="003B7F32" w:rsidP="00185A7E">
      <w:pPr>
        <w:ind w:left="1440" w:hanging="1440"/>
        <w:rPr>
          <w:rFonts w:ascii="Times New Roman" w:hAnsi="Times New Roman"/>
          <w:sz w:val="24"/>
          <w:szCs w:val="24"/>
        </w:rPr>
      </w:pPr>
    </w:p>
    <w:p w:rsidR="00D21D88" w:rsidRPr="003B7F32" w:rsidRDefault="00D21D88" w:rsidP="00185A7E">
      <w:pPr>
        <w:ind w:left="1440" w:hanging="1440"/>
        <w:rPr>
          <w:rFonts w:ascii="Times New Roman" w:hAnsi="Times New Roman"/>
          <w:sz w:val="24"/>
          <w:szCs w:val="24"/>
        </w:rPr>
      </w:pPr>
      <w:r w:rsidRPr="003B7F32">
        <w:rPr>
          <w:rFonts w:ascii="Times New Roman" w:hAnsi="Times New Roman"/>
          <w:sz w:val="24"/>
          <w:szCs w:val="24"/>
        </w:rPr>
        <w:t>2011-2016</w:t>
      </w:r>
      <w:r w:rsidRPr="003B7F32">
        <w:rPr>
          <w:rFonts w:ascii="Times New Roman" w:hAnsi="Times New Roman"/>
          <w:sz w:val="24"/>
          <w:szCs w:val="24"/>
        </w:rPr>
        <w:tab/>
        <w:t>Princeton University, Princeton Writing Program. Postdoctoral Lecturer.</w:t>
      </w:r>
      <w:r w:rsidRPr="003B7F32">
        <w:rPr>
          <w:rFonts w:ascii="Times New Roman" w:hAnsi="Times New Roman"/>
          <w:sz w:val="24"/>
          <w:szCs w:val="24"/>
        </w:rPr>
        <w:tab/>
      </w:r>
    </w:p>
    <w:p w:rsidR="006201EB" w:rsidRPr="00D21D88" w:rsidRDefault="006201EB" w:rsidP="00185A7E">
      <w:pPr>
        <w:pStyle w:val="Section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b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t>Book</w:t>
      </w:r>
      <w:r w:rsidR="005029C5">
        <w:rPr>
          <w:rFonts w:ascii="Times New Roman" w:hAnsi="Times New Roman"/>
          <w:b/>
          <w:sz w:val="24"/>
          <w:szCs w:val="24"/>
        </w:rPr>
        <w:t>s</w:t>
      </w:r>
      <w:r w:rsidRPr="00D21D88">
        <w:rPr>
          <w:rFonts w:ascii="Times New Roman" w:hAnsi="Times New Roman"/>
          <w:b/>
          <w:sz w:val="24"/>
          <w:szCs w:val="24"/>
        </w:rPr>
        <w:t xml:space="preserve"> </w:t>
      </w:r>
    </w:p>
    <w:p w:rsidR="003E760A" w:rsidRDefault="003E760A" w:rsidP="00185A7E">
      <w:pPr>
        <w:pStyle w:val="SpaceAfter"/>
        <w:tabs>
          <w:tab w:val="clear" w:pos="7560"/>
        </w:tabs>
        <w:spacing w:line="240" w:lineRule="auto"/>
        <w:ind w:left="1440" w:right="72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2023</w:t>
      </w:r>
      <w:r>
        <w:rPr>
          <w:rFonts w:ascii="Times New Roman" w:hAnsi="Times New Roman"/>
          <w:sz w:val="24"/>
          <w:szCs w:val="24"/>
        </w:rPr>
        <w:tab/>
      </w:r>
      <w:r w:rsidRPr="003E760A">
        <w:rPr>
          <w:rFonts w:ascii="Times New Roman" w:hAnsi="Times New Roman"/>
          <w:i/>
          <w:sz w:val="24"/>
          <w:szCs w:val="24"/>
        </w:rPr>
        <w:t>The Digital Departed: How We Face Death, Commemorate Life, and Chase Virtual Immortality</w:t>
      </w:r>
      <w:r>
        <w:rPr>
          <w:rFonts w:ascii="Times New Roman" w:hAnsi="Times New Roman"/>
          <w:sz w:val="24"/>
          <w:szCs w:val="24"/>
        </w:rPr>
        <w:t>. New York, NY: New York University Press.</w:t>
      </w:r>
    </w:p>
    <w:p w:rsidR="003E760A" w:rsidRDefault="003E760A" w:rsidP="00185A7E">
      <w:pPr>
        <w:pStyle w:val="SpaceAfter"/>
        <w:tabs>
          <w:tab w:val="clear" w:pos="7560"/>
        </w:tabs>
        <w:spacing w:line="240" w:lineRule="auto"/>
        <w:ind w:left="1440" w:right="720" w:hanging="1440"/>
        <w:contextualSpacing/>
        <w:rPr>
          <w:rFonts w:ascii="Times New Roman" w:hAnsi="Times New Roman"/>
          <w:sz w:val="24"/>
          <w:szCs w:val="24"/>
        </w:rPr>
      </w:pPr>
    </w:p>
    <w:p w:rsidR="006201EB" w:rsidRDefault="00E846DD" w:rsidP="00185A7E">
      <w:pPr>
        <w:pStyle w:val="SpaceAfter"/>
        <w:tabs>
          <w:tab w:val="clear" w:pos="7560"/>
        </w:tabs>
        <w:spacing w:line="240" w:lineRule="auto"/>
        <w:ind w:left="1440" w:right="72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2016</w:t>
      </w:r>
      <w:r w:rsidR="006201EB" w:rsidRPr="00D21D88">
        <w:rPr>
          <w:rFonts w:ascii="Times New Roman" w:hAnsi="Times New Roman"/>
          <w:sz w:val="24"/>
          <w:szCs w:val="24"/>
        </w:rPr>
        <w:t xml:space="preserve"> </w:t>
      </w:r>
      <w:r w:rsidR="00034615">
        <w:rPr>
          <w:rFonts w:ascii="Times New Roman" w:hAnsi="Times New Roman"/>
          <w:sz w:val="24"/>
          <w:szCs w:val="24"/>
        </w:rPr>
        <w:tab/>
      </w:r>
      <w:r w:rsidR="006201EB" w:rsidRPr="00D21D88">
        <w:rPr>
          <w:rFonts w:ascii="Times New Roman" w:hAnsi="Times New Roman"/>
          <w:i/>
          <w:sz w:val="24"/>
          <w:szCs w:val="24"/>
        </w:rPr>
        <w:t>Consumi</w:t>
      </w:r>
      <w:r w:rsidR="005C1FD7" w:rsidRPr="00D21D88">
        <w:rPr>
          <w:rFonts w:ascii="Times New Roman" w:hAnsi="Times New Roman"/>
          <w:i/>
          <w:sz w:val="24"/>
          <w:szCs w:val="24"/>
        </w:rPr>
        <w:t xml:space="preserve">ng Catastrophe: Mass Culture in America’s Decade of </w:t>
      </w:r>
      <w:r w:rsidR="006201EB" w:rsidRPr="00D21D88">
        <w:rPr>
          <w:rFonts w:ascii="Times New Roman" w:hAnsi="Times New Roman"/>
          <w:i/>
          <w:sz w:val="24"/>
          <w:szCs w:val="24"/>
        </w:rPr>
        <w:t>Disaster</w:t>
      </w:r>
      <w:r w:rsidR="006201EB" w:rsidRPr="00D21D88">
        <w:rPr>
          <w:rFonts w:ascii="Times New Roman" w:hAnsi="Times New Roman"/>
          <w:sz w:val="24"/>
          <w:szCs w:val="24"/>
        </w:rPr>
        <w:t xml:space="preserve">. </w:t>
      </w:r>
      <w:r w:rsidR="00BF2DB7" w:rsidRPr="00D21D88">
        <w:rPr>
          <w:rFonts w:ascii="Times New Roman" w:hAnsi="Times New Roman"/>
          <w:sz w:val="24"/>
          <w:szCs w:val="24"/>
        </w:rPr>
        <w:t xml:space="preserve">Philadelphia, PA: </w:t>
      </w:r>
      <w:r w:rsidR="006201EB" w:rsidRPr="00D21D88">
        <w:rPr>
          <w:rFonts w:ascii="Times New Roman" w:hAnsi="Times New Roman"/>
          <w:sz w:val="24"/>
          <w:szCs w:val="24"/>
        </w:rPr>
        <w:t>Temple University Press.</w:t>
      </w:r>
    </w:p>
    <w:p w:rsidR="00B038F2" w:rsidRDefault="00B038F2" w:rsidP="00B038F2">
      <w:pPr>
        <w:pStyle w:val="SpaceAfter"/>
        <w:numPr>
          <w:ilvl w:val="0"/>
          <w:numId w:val="7"/>
        </w:numPr>
        <w:tabs>
          <w:tab w:val="clear" w:pos="7560"/>
        </w:tabs>
        <w:spacing w:line="240" w:lineRule="auto"/>
        <w:ind w:left="1800" w:right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Outstanding Recent Contribution Award, Sociology of Emotions Section, American Sociological Association, 2018</w:t>
      </w:r>
    </w:p>
    <w:p w:rsidR="00B038F2" w:rsidRPr="00B038F2" w:rsidRDefault="00B038F2" w:rsidP="00B038F2">
      <w:pPr>
        <w:pStyle w:val="SpaceAfter"/>
        <w:numPr>
          <w:ilvl w:val="0"/>
          <w:numId w:val="7"/>
        </w:numPr>
        <w:tabs>
          <w:tab w:val="clear" w:pos="7560"/>
        </w:tabs>
        <w:spacing w:line="240" w:lineRule="auto"/>
        <w:ind w:left="1800" w:right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Reviewed in </w:t>
      </w:r>
      <w:r w:rsidRPr="00B038F2">
        <w:rPr>
          <w:rFonts w:ascii="Times New Roman" w:hAnsi="Times New Roman"/>
          <w:i/>
          <w:sz w:val="24"/>
          <w:szCs w:val="24"/>
        </w:rPr>
        <w:t>Contemporary Sociology</w:t>
      </w:r>
      <w:r>
        <w:rPr>
          <w:rFonts w:ascii="Times New Roman" w:hAnsi="Times New Roman"/>
          <w:sz w:val="24"/>
          <w:szCs w:val="24"/>
        </w:rPr>
        <w:t xml:space="preserve">, </w:t>
      </w:r>
      <w:r w:rsidRPr="00B038F2">
        <w:rPr>
          <w:rFonts w:ascii="Times New Roman" w:hAnsi="Times New Roman"/>
          <w:i/>
          <w:sz w:val="24"/>
          <w:szCs w:val="24"/>
        </w:rPr>
        <w:t>Inside Higher Ed</w:t>
      </w:r>
      <w:r>
        <w:rPr>
          <w:rFonts w:ascii="Times New Roman" w:hAnsi="Times New Roman"/>
          <w:sz w:val="24"/>
          <w:szCs w:val="24"/>
        </w:rPr>
        <w:t xml:space="preserve">, </w:t>
      </w:r>
      <w:r w:rsidR="00C7502F" w:rsidRPr="00B038F2">
        <w:rPr>
          <w:rFonts w:ascii="Times New Roman" w:hAnsi="Times New Roman"/>
          <w:i/>
          <w:sz w:val="24"/>
          <w:szCs w:val="24"/>
        </w:rPr>
        <w:t>Journal of Communication</w:t>
      </w:r>
      <w:r w:rsidR="00C7502F">
        <w:rPr>
          <w:rFonts w:ascii="Times New Roman" w:hAnsi="Times New Roman"/>
          <w:i/>
          <w:sz w:val="24"/>
          <w:szCs w:val="24"/>
        </w:rPr>
        <w:t xml:space="preserve">, </w:t>
      </w:r>
      <w:r w:rsidRPr="00B038F2">
        <w:rPr>
          <w:rFonts w:ascii="Times New Roman" w:hAnsi="Times New Roman"/>
          <w:i/>
          <w:sz w:val="24"/>
          <w:szCs w:val="24"/>
        </w:rPr>
        <w:t>Journalism</w:t>
      </w:r>
      <w:r>
        <w:rPr>
          <w:rFonts w:ascii="Times New Roman" w:hAnsi="Times New Roman"/>
          <w:sz w:val="24"/>
          <w:szCs w:val="24"/>
        </w:rPr>
        <w:t xml:space="preserve">, </w:t>
      </w:r>
      <w:r w:rsidRPr="00B038F2">
        <w:rPr>
          <w:rFonts w:ascii="Times New Roman" w:hAnsi="Times New Roman"/>
          <w:i/>
          <w:sz w:val="24"/>
          <w:szCs w:val="24"/>
        </w:rPr>
        <w:t>Journalism and Mass Communication Educator</w:t>
      </w:r>
    </w:p>
    <w:p w:rsidR="00DC124F" w:rsidRPr="00D21D88" w:rsidRDefault="00DC124F" w:rsidP="00185A7E">
      <w:pPr>
        <w:pStyle w:val="Section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b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t xml:space="preserve">Book chapterS </w:t>
      </w:r>
    </w:p>
    <w:p w:rsidR="00DC124F" w:rsidRPr="00D21D88" w:rsidRDefault="002C6363" w:rsidP="00185A7E">
      <w:pPr>
        <w:pStyle w:val="SpaceAfter"/>
        <w:tabs>
          <w:tab w:val="clear" w:pos="7560"/>
          <w:tab w:val="left" w:pos="8640"/>
        </w:tabs>
        <w:spacing w:line="240" w:lineRule="auto"/>
        <w:ind w:left="1440" w:right="117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2017</w:t>
      </w:r>
      <w:r w:rsidR="00DC124F" w:rsidRPr="00D21D88">
        <w:rPr>
          <w:rFonts w:ascii="Times New Roman" w:hAnsi="Times New Roman"/>
          <w:sz w:val="24"/>
          <w:szCs w:val="24"/>
        </w:rPr>
        <w:t xml:space="preserve"> </w:t>
      </w:r>
      <w:r w:rsidR="00034615">
        <w:rPr>
          <w:rFonts w:ascii="Times New Roman" w:hAnsi="Times New Roman"/>
          <w:sz w:val="24"/>
          <w:szCs w:val="24"/>
        </w:rPr>
        <w:tab/>
      </w:r>
      <w:r w:rsidR="00225F35" w:rsidRPr="00D21D88">
        <w:rPr>
          <w:rFonts w:ascii="Times New Roman" w:hAnsi="Times New Roman"/>
          <w:sz w:val="24"/>
          <w:szCs w:val="24"/>
        </w:rPr>
        <w:t>Digital Discourse Analysis: A Small Data Approach to Online Spaces</w:t>
      </w:r>
      <w:r w:rsidR="00BF0B12">
        <w:rPr>
          <w:rFonts w:ascii="Times New Roman" w:hAnsi="Times New Roman"/>
          <w:sz w:val="24"/>
          <w:szCs w:val="24"/>
        </w:rPr>
        <w:t>.</w:t>
      </w:r>
      <w:r w:rsidR="005F4ED1">
        <w:rPr>
          <w:rFonts w:ascii="Times New Roman" w:hAnsi="Times New Roman"/>
          <w:sz w:val="24"/>
          <w:szCs w:val="24"/>
        </w:rPr>
        <w:t xml:space="preserve"> </w:t>
      </w:r>
      <w:r w:rsidR="00DC124F" w:rsidRPr="00D21D88">
        <w:rPr>
          <w:rFonts w:ascii="Times New Roman" w:hAnsi="Times New Roman"/>
          <w:sz w:val="24"/>
          <w:szCs w:val="24"/>
        </w:rPr>
        <w:t xml:space="preserve">In </w:t>
      </w:r>
      <w:r w:rsidR="005F4ED1" w:rsidRPr="00D21D88">
        <w:rPr>
          <w:rFonts w:ascii="Times New Roman" w:hAnsi="Times New Roman"/>
          <w:sz w:val="24"/>
          <w:szCs w:val="24"/>
        </w:rPr>
        <w:t xml:space="preserve">J. Daniels, K. Gregory &amp; T. McMillan </w:t>
      </w:r>
      <w:proofErr w:type="spellStart"/>
      <w:r w:rsidR="005F4ED1" w:rsidRPr="00D21D88">
        <w:rPr>
          <w:rFonts w:ascii="Times New Roman" w:hAnsi="Times New Roman"/>
          <w:sz w:val="24"/>
          <w:szCs w:val="24"/>
        </w:rPr>
        <w:t>Cottom</w:t>
      </w:r>
      <w:proofErr w:type="spellEnd"/>
      <w:r w:rsidR="005F4ED1">
        <w:rPr>
          <w:rFonts w:ascii="Times New Roman" w:hAnsi="Times New Roman"/>
          <w:sz w:val="24"/>
          <w:szCs w:val="24"/>
        </w:rPr>
        <w:t xml:space="preserve"> (E</w:t>
      </w:r>
      <w:r w:rsidR="005F4ED1" w:rsidRPr="00D21D88">
        <w:rPr>
          <w:rFonts w:ascii="Times New Roman" w:hAnsi="Times New Roman"/>
          <w:sz w:val="24"/>
          <w:szCs w:val="24"/>
        </w:rPr>
        <w:t>ds</w:t>
      </w:r>
      <w:r w:rsidR="005F4ED1">
        <w:rPr>
          <w:rFonts w:ascii="Times New Roman" w:hAnsi="Times New Roman"/>
          <w:sz w:val="24"/>
          <w:szCs w:val="24"/>
        </w:rPr>
        <w:t>.</w:t>
      </w:r>
      <w:r w:rsidR="005F4ED1" w:rsidRPr="00D21D88">
        <w:rPr>
          <w:rFonts w:ascii="Times New Roman" w:hAnsi="Times New Roman"/>
          <w:sz w:val="24"/>
          <w:szCs w:val="24"/>
        </w:rPr>
        <w:t>)</w:t>
      </w:r>
      <w:r w:rsidR="005F4ED1">
        <w:rPr>
          <w:rFonts w:ascii="Times New Roman" w:hAnsi="Times New Roman"/>
          <w:sz w:val="24"/>
          <w:szCs w:val="24"/>
        </w:rPr>
        <w:t xml:space="preserve">, </w:t>
      </w:r>
      <w:r w:rsidR="00DC124F" w:rsidRPr="00D21D88">
        <w:rPr>
          <w:rFonts w:ascii="Times New Roman" w:hAnsi="Times New Roman"/>
          <w:i/>
          <w:sz w:val="24"/>
          <w:szCs w:val="24"/>
        </w:rPr>
        <w:t>Digital Sociologies</w:t>
      </w:r>
      <w:r w:rsidR="00DC124F" w:rsidRPr="00D21D88">
        <w:rPr>
          <w:rFonts w:ascii="Times New Roman" w:hAnsi="Times New Roman"/>
          <w:sz w:val="24"/>
          <w:szCs w:val="24"/>
        </w:rPr>
        <w:t xml:space="preserve"> (</w:t>
      </w:r>
      <w:r w:rsidR="005F4ED1">
        <w:rPr>
          <w:rFonts w:ascii="Times New Roman" w:hAnsi="Times New Roman"/>
          <w:sz w:val="24"/>
          <w:szCs w:val="24"/>
        </w:rPr>
        <w:t>pp</w:t>
      </w:r>
      <w:r w:rsidR="00DC124F" w:rsidRPr="00D21D88">
        <w:rPr>
          <w:rFonts w:ascii="Times New Roman" w:hAnsi="Times New Roman"/>
          <w:sz w:val="24"/>
          <w:szCs w:val="24"/>
        </w:rPr>
        <w:t>.</w:t>
      </w:r>
      <w:r w:rsidR="005F4ED1">
        <w:rPr>
          <w:rFonts w:ascii="Times New Roman" w:hAnsi="Times New Roman"/>
          <w:sz w:val="24"/>
          <w:szCs w:val="24"/>
        </w:rPr>
        <w:t xml:space="preserve"> 47-60).</w:t>
      </w:r>
      <w:r w:rsidR="00DC124F" w:rsidRPr="00D21D88">
        <w:rPr>
          <w:rFonts w:ascii="Times New Roman" w:hAnsi="Times New Roman"/>
          <w:sz w:val="24"/>
          <w:szCs w:val="24"/>
        </w:rPr>
        <w:t xml:space="preserve"> Bristol, UK: Policy Press.</w:t>
      </w:r>
      <w:r w:rsidR="00D6392F" w:rsidRPr="00D21D88">
        <w:rPr>
          <w:rFonts w:ascii="Times New Roman" w:hAnsi="Times New Roman"/>
          <w:sz w:val="24"/>
          <w:szCs w:val="24"/>
        </w:rPr>
        <w:t xml:space="preserve"> </w:t>
      </w:r>
    </w:p>
    <w:p w:rsidR="004E002E" w:rsidRPr="00D21D88" w:rsidRDefault="00C141A8" w:rsidP="00185A7E">
      <w:pPr>
        <w:pStyle w:val="Section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b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t xml:space="preserve">Peer-Reviewed </w:t>
      </w:r>
      <w:r w:rsidR="004E002E" w:rsidRPr="00D21D88">
        <w:rPr>
          <w:rFonts w:ascii="Times New Roman" w:hAnsi="Times New Roman"/>
          <w:b/>
          <w:sz w:val="24"/>
          <w:szCs w:val="24"/>
        </w:rPr>
        <w:t xml:space="preserve">PUBLICATIONS </w:t>
      </w:r>
    </w:p>
    <w:p w:rsidR="003E760A" w:rsidRDefault="003E760A" w:rsidP="00DD7DE3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lastRenderedPageBreak/>
        <w:t>2023</w:t>
      </w:r>
      <w:r>
        <w:rPr>
          <w:rFonts w:ascii="Times New Roman" w:hAnsi="Times New Roman"/>
          <w:i w:val="0"/>
          <w:sz w:val="24"/>
          <w:szCs w:val="24"/>
        </w:rPr>
        <w:tab/>
        <w:t xml:space="preserve">Dustin Kidd, </w:t>
      </w:r>
      <w:r w:rsidRPr="00364EE9">
        <w:rPr>
          <w:rFonts w:ascii="Times New Roman" w:hAnsi="Times New Roman"/>
          <w:b/>
          <w:i w:val="0"/>
          <w:sz w:val="24"/>
          <w:szCs w:val="24"/>
        </w:rPr>
        <w:t>Timothy Recuber</w:t>
      </w:r>
      <w:r>
        <w:rPr>
          <w:rFonts w:ascii="Times New Roman" w:hAnsi="Times New Roman"/>
          <w:i w:val="0"/>
          <w:sz w:val="24"/>
          <w:szCs w:val="24"/>
        </w:rPr>
        <w:t xml:space="preserve">, </w:t>
      </w:r>
      <w:r w:rsidR="00364EE9">
        <w:rPr>
          <w:rFonts w:ascii="Times New Roman" w:hAnsi="Times New Roman"/>
          <w:i w:val="0"/>
          <w:sz w:val="24"/>
          <w:szCs w:val="24"/>
        </w:rPr>
        <w:t>Matt Atwell (and 14</w:t>
      </w:r>
      <w:r>
        <w:rPr>
          <w:rFonts w:ascii="Times New Roman" w:hAnsi="Times New Roman"/>
          <w:i w:val="0"/>
          <w:sz w:val="24"/>
          <w:szCs w:val="24"/>
        </w:rPr>
        <w:t xml:space="preserve"> others). Beyond Myopia in Communications and the Sociology of Media. </w:t>
      </w:r>
      <w:r w:rsidRPr="00DD7DE3">
        <w:rPr>
          <w:rFonts w:ascii="Times New Roman" w:hAnsi="Times New Roman"/>
          <w:sz w:val="24"/>
          <w:szCs w:val="24"/>
        </w:rPr>
        <w:t>Information, Communication &amp; Society</w:t>
      </w:r>
      <w:r>
        <w:rPr>
          <w:rFonts w:ascii="Times New Roman" w:hAnsi="Times New Roman"/>
          <w:i w:val="0"/>
          <w:sz w:val="24"/>
          <w:szCs w:val="24"/>
        </w:rPr>
        <w:t>,</w:t>
      </w:r>
      <w:r w:rsidR="00364EE9">
        <w:rPr>
          <w:rFonts w:ascii="Times New Roman" w:hAnsi="Times New Roman"/>
          <w:i w:val="0"/>
          <w:sz w:val="24"/>
          <w:szCs w:val="24"/>
        </w:rPr>
        <w:t xml:space="preserve"> 26(5).</w:t>
      </w:r>
    </w:p>
    <w:p w:rsidR="003E760A" w:rsidRDefault="003E760A" w:rsidP="00DD7DE3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</w:p>
    <w:p w:rsidR="00DD7DE3" w:rsidRPr="00DD7DE3" w:rsidRDefault="00DD7DE3" w:rsidP="00DD7DE3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2021</w:t>
      </w:r>
      <w:r>
        <w:rPr>
          <w:rFonts w:ascii="Times New Roman" w:hAnsi="Times New Roman"/>
          <w:i w:val="0"/>
          <w:sz w:val="24"/>
          <w:szCs w:val="24"/>
        </w:rPr>
        <w:tab/>
      </w:r>
      <w:r w:rsidRPr="00DD7DE3">
        <w:rPr>
          <w:rFonts w:ascii="Times New Roman" w:hAnsi="Times New Roman"/>
          <w:i w:val="0"/>
          <w:sz w:val="24"/>
          <w:szCs w:val="24"/>
        </w:rPr>
        <w:t xml:space="preserve">Race, Racism and Mnemonic Freedom in the Digital </w:t>
      </w:r>
      <w:r>
        <w:rPr>
          <w:rFonts w:ascii="Times New Roman" w:hAnsi="Times New Roman"/>
          <w:i w:val="0"/>
          <w:sz w:val="24"/>
          <w:szCs w:val="24"/>
        </w:rPr>
        <w:t xml:space="preserve">Afterlife. </w:t>
      </w:r>
      <w:r w:rsidRPr="00DD7DE3">
        <w:rPr>
          <w:rFonts w:ascii="Times New Roman" w:hAnsi="Times New Roman"/>
          <w:sz w:val="24"/>
          <w:szCs w:val="24"/>
        </w:rPr>
        <w:t>Information, Communication &amp; Society</w:t>
      </w:r>
      <w:r>
        <w:rPr>
          <w:rFonts w:ascii="Times New Roman" w:hAnsi="Times New Roman"/>
          <w:i w:val="0"/>
          <w:sz w:val="24"/>
          <w:szCs w:val="24"/>
        </w:rPr>
        <w:t>, 24(5): 684-699.</w:t>
      </w:r>
    </w:p>
    <w:p w:rsidR="00DD7DE3" w:rsidRDefault="00DD7DE3" w:rsidP="00F11885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</w:p>
    <w:p w:rsidR="00F11885" w:rsidRDefault="00185A7E" w:rsidP="00F11885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  <w:r w:rsidRPr="00F11885">
        <w:rPr>
          <w:rFonts w:ascii="Times New Roman" w:hAnsi="Times New Roman"/>
          <w:i w:val="0"/>
          <w:sz w:val="24"/>
          <w:szCs w:val="24"/>
        </w:rPr>
        <w:t xml:space="preserve">2016 </w:t>
      </w:r>
      <w:r w:rsidRPr="00F11885">
        <w:rPr>
          <w:rFonts w:ascii="Times New Roman" w:hAnsi="Times New Roman"/>
          <w:i w:val="0"/>
          <w:sz w:val="24"/>
          <w:szCs w:val="24"/>
        </w:rPr>
        <w:tab/>
        <w:t xml:space="preserve">Maria </w:t>
      </w:r>
      <w:proofErr w:type="spellStart"/>
      <w:r w:rsidRPr="00F11885">
        <w:rPr>
          <w:rFonts w:ascii="Times New Roman" w:hAnsi="Times New Roman"/>
          <w:i w:val="0"/>
          <w:sz w:val="24"/>
          <w:szCs w:val="24"/>
        </w:rPr>
        <w:t>Medvedeva</w:t>
      </w:r>
      <w:proofErr w:type="spellEnd"/>
      <w:r w:rsidRPr="00F11885">
        <w:rPr>
          <w:rFonts w:ascii="Times New Roman" w:hAnsi="Times New Roman"/>
          <w:i w:val="0"/>
          <w:sz w:val="24"/>
          <w:szCs w:val="24"/>
        </w:rPr>
        <w:t xml:space="preserve"> &amp; </w:t>
      </w:r>
      <w:r w:rsidRPr="00F11885">
        <w:rPr>
          <w:rFonts w:ascii="Times New Roman" w:hAnsi="Times New Roman"/>
          <w:b/>
          <w:i w:val="0"/>
          <w:sz w:val="24"/>
          <w:szCs w:val="24"/>
        </w:rPr>
        <w:t>Timothy Recuber.</w:t>
      </w:r>
      <w:r w:rsidRPr="00F11885">
        <w:rPr>
          <w:rFonts w:ascii="Times New Roman" w:hAnsi="Times New Roman"/>
          <w:i w:val="0"/>
          <w:sz w:val="24"/>
          <w:szCs w:val="24"/>
        </w:rPr>
        <w:t xml:space="preserve"> </w:t>
      </w:r>
      <w:r w:rsidR="00955FFC" w:rsidRPr="00F11885">
        <w:rPr>
          <w:rFonts w:ascii="Times New Roman" w:hAnsi="Times New Roman"/>
          <w:i w:val="0"/>
          <w:sz w:val="24"/>
          <w:szCs w:val="24"/>
        </w:rPr>
        <w:t xml:space="preserve">Developing an Original Argument: </w:t>
      </w:r>
      <w:r w:rsidR="00BF0B12" w:rsidRPr="00F11885">
        <w:rPr>
          <w:rFonts w:ascii="Times New Roman" w:hAnsi="Times New Roman"/>
          <w:i w:val="0"/>
          <w:sz w:val="24"/>
          <w:szCs w:val="24"/>
        </w:rPr>
        <w:t>A Strategy for College Writing.</w:t>
      </w:r>
      <w:r w:rsidR="00955FFC" w:rsidRPr="00F11885">
        <w:rPr>
          <w:rFonts w:ascii="Times New Roman" w:hAnsi="Times New Roman"/>
          <w:i w:val="0"/>
          <w:sz w:val="24"/>
          <w:szCs w:val="24"/>
        </w:rPr>
        <w:t xml:space="preserve"> </w:t>
      </w:r>
      <w:r w:rsidR="00955FFC" w:rsidRPr="00A20826">
        <w:rPr>
          <w:rFonts w:ascii="Times New Roman" w:hAnsi="Times New Roman"/>
          <w:sz w:val="24"/>
          <w:szCs w:val="24"/>
        </w:rPr>
        <w:t>College Teaching</w:t>
      </w:r>
      <w:r w:rsidR="0005181F" w:rsidRPr="00F11885">
        <w:rPr>
          <w:rFonts w:ascii="Times New Roman" w:hAnsi="Times New Roman"/>
          <w:i w:val="0"/>
          <w:sz w:val="24"/>
          <w:szCs w:val="24"/>
        </w:rPr>
        <w:t>, 64 (3), 139-144.</w:t>
      </w:r>
    </w:p>
    <w:p w:rsidR="00F11885" w:rsidRPr="00F11885" w:rsidRDefault="00F11885" w:rsidP="00F11885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</w:p>
    <w:p w:rsidR="00963C1A" w:rsidRPr="00D21D88" w:rsidRDefault="005C530B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2016</w:t>
      </w:r>
      <w:r w:rsidR="00963C1A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185A7E">
        <w:rPr>
          <w:rFonts w:ascii="Times New Roman" w:hAnsi="Times New Roman"/>
          <w:i w:val="0"/>
          <w:sz w:val="24"/>
          <w:szCs w:val="24"/>
        </w:rPr>
        <w:tab/>
      </w:r>
      <w:r w:rsidR="00963C1A" w:rsidRPr="00D21D88">
        <w:rPr>
          <w:rFonts w:ascii="Times New Roman" w:hAnsi="Times New Roman"/>
          <w:i w:val="0"/>
          <w:sz w:val="24"/>
          <w:szCs w:val="24"/>
        </w:rPr>
        <w:t>From Obedience to Contagion:  Discourses of Power in Milgram, Zimbard</w:t>
      </w:r>
      <w:r w:rsidR="00BF0B12">
        <w:rPr>
          <w:rFonts w:ascii="Times New Roman" w:hAnsi="Times New Roman"/>
          <w:i w:val="0"/>
          <w:sz w:val="24"/>
          <w:szCs w:val="24"/>
        </w:rPr>
        <w:t>o, and the Facebook Experiment.</w:t>
      </w:r>
      <w:r w:rsidR="00963C1A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963C1A" w:rsidRPr="00D21D88">
        <w:rPr>
          <w:rFonts w:ascii="Times New Roman" w:hAnsi="Times New Roman"/>
          <w:sz w:val="24"/>
          <w:szCs w:val="24"/>
        </w:rPr>
        <w:t>Research Ethics</w:t>
      </w:r>
      <w:r w:rsidR="00963C1A" w:rsidRPr="00D21D88">
        <w:rPr>
          <w:rFonts w:ascii="Times New Roman" w:hAnsi="Times New Roman"/>
          <w:i w:val="0"/>
          <w:sz w:val="24"/>
          <w:szCs w:val="24"/>
        </w:rPr>
        <w:t xml:space="preserve">, </w:t>
      </w:r>
      <w:r w:rsidR="00963C1A" w:rsidRPr="00D21D88">
        <w:rPr>
          <w:rFonts w:ascii="Times New Roman" w:hAnsi="Times New Roman"/>
          <w:sz w:val="24"/>
          <w:szCs w:val="24"/>
        </w:rPr>
        <w:t xml:space="preserve">12 </w:t>
      </w:r>
      <w:r w:rsidR="00963C1A" w:rsidRPr="00D21D88">
        <w:rPr>
          <w:rFonts w:ascii="Times New Roman" w:hAnsi="Times New Roman"/>
          <w:i w:val="0"/>
          <w:sz w:val="24"/>
          <w:szCs w:val="24"/>
        </w:rPr>
        <w:t>(1), 44-54.</w:t>
      </w:r>
    </w:p>
    <w:p w:rsidR="00963C1A" w:rsidRPr="00D21D88" w:rsidRDefault="00963C1A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695501" w:rsidRPr="00D21D88" w:rsidRDefault="002E76B4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>2015</w:t>
      </w:r>
      <w:r w:rsidR="000B4CB0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185A7E">
        <w:rPr>
          <w:rFonts w:ascii="Times New Roman" w:hAnsi="Times New Roman"/>
          <w:i w:val="0"/>
          <w:sz w:val="24"/>
          <w:szCs w:val="24"/>
        </w:rPr>
        <w:tab/>
      </w:r>
      <w:r w:rsidR="00695501" w:rsidRPr="00D21D88">
        <w:rPr>
          <w:rFonts w:ascii="Times New Roman" w:hAnsi="Times New Roman"/>
          <w:i w:val="0"/>
          <w:sz w:val="24"/>
          <w:szCs w:val="24"/>
        </w:rPr>
        <w:t>Occupy Empathy? Online Politics and M</w:t>
      </w:r>
      <w:r w:rsidR="00BF0B12">
        <w:rPr>
          <w:rFonts w:ascii="Times New Roman" w:hAnsi="Times New Roman"/>
          <w:i w:val="0"/>
          <w:sz w:val="24"/>
          <w:szCs w:val="24"/>
        </w:rPr>
        <w:t>icro-narratives of Suffering.</w:t>
      </w:r>
      <w:r w:rsidR="00185A7E">
        <w:rPr>
          <w:rFonts w:ascii="Times New Roman" w:hAnsi="Times New Roman"/>
          <w:i w:val="0"/>
          <w:sz w:val="24"/>
          <w:szCs w:val="24"/>
        </w:rPr>
        <w:t xml:space="preserve"> </w:t>
      </w:r>
      <w:r w:rsidR="00695501" w:rsidRPr="00D21D88">
        <w:rPr>
          <w:rFonts w:ascii="Times New Roman" w:hAnsi="Times New Roman"/>
          <w:sz w:val="24"/>
          <w:szCs w:val="24"/>
        </w:rPr>
        <w:t>New Media and Society</w:t>
      </w:r>
      <w:r w:rsidRPr="00D21D88">
        <w:rPr>
          <w:rFonts w:ascii="Times New Roman" w:hAnsi="Times New Roman"/>
          <w:sz w:val="24"/>
          <w:szCs w:val="24"/>
        </w:rPr>
        <w:t xml:space="preserve">, 17 </w:t>
      </w:r>
      <w:r w:rsidRPr="00D21D88">
        <w:rPr>
          <w:rFonts w:ascii="Times New Roman" w:hAnsi="Times New Roman"/>
          <w:i w:val="0"/>
          <w:sz w:val="24"/>
          <w:szCs w:val="24"/>
        </w:rPr>
        <w:t>(1), 62-77</w:t>
      </w:r>
      <w:r w:rsidR="000006B7">
        <w:rPr>
          <w:rFonts w:ascii="Times New Roman" w:hAnsi="Times New Roman"/>
          <w:i w:val="0"/>
          <w:sz w:val="24"/>
          <w:szCs w:val="24"/>
        </w:rPr>
        <w:t>.</w:t>
      </w:r>
      <w:r w:rsidR="00695501" w:rsidRPr="00D21D88">
        <w:rPr>
          <w:rFonts w:ascii="Times New Roman" w:hAnsi="Times New Roman"/>
          <w:i w:val="0"/>
          <w:sz w:val="24"/>
          <w:szCs w:val="24"/>
        </w:rPr>
        <w:tab/>
        <w:t xml:space="preserve">             </w:t>
      </w:r>
    </w:p>
    <w:p w:rsidR="00695501" w:rsidRPr="00F36588" w:rsidRDefault="00695501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2"/>
        </w:rPr>
      </w:pPr>
    </w:p>
    <w:p w:rsidR="008E6027" w:rsidRPr="00D21D88" w:rsidRDefault="005C530B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2013</w:t>
      </w:r>
      <w:r w:rsidR="000B4CB0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185A7E">
        <w:rPr>
          <w:rFonts w:ascii="Times New Roman" w:hAnsi="Times New Roman"/>
          <w:i w:val="0"/>
          <w:sz w:val="24"/>
          <w:szCs w:val="24"/>
        </w:rPr>
        <w:tab/>
      </w:r>
      <w:r w:rsidR="008E6027" w:rsidRPr="00D21D88">
        <w:rPr>
          <w:rFonts w:ascii="Times New Roman" w:hAnsi="Times New Roman"/>
          <w:i w:val="0"/>
          <w:sz w:val="24"/>
          <w:szCs w:val="24"/>
        </w:rPr>
        <w:t xml:space="preserve">Disaster </w:t>
      </w:r>
      <w:r w:rsidR="000E3853" w:rsidRPr="00D21D88">
        <w:rPr>
          <w:rFonts w:ascii="Times New Roman" w:hAnsi="Times New Roman"/>
          <w:i w:val="0"/>
          <w:sz w:val="24"/>
          <w:szCs w:val="24"/>
        </w:rPr>
        <w:t>Porn!</w:t>
      </w:r>
      <w:r w:rsidR="000B4CB0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8E6027" w:rsidRPr="00D21D88">
        <w:rPr>
          <w:rFonts w:ascii="Times New Roman" w:hAnsi="Times New Roman"/>
          <w:sz w:val="24"/>
          <w:szCs w:val="24"/>
        </w:rPr>
        <w:t>Contexts</w:t>
      </w:r>
      <w:r w:rsidR="002A7479" w:rsidRPr="00D21D88">
        <w:rPr>
          <w:rFonts w:ascii="Times New Roman" w:hAnsi="Times New Roman"/>
          <w:sz w:val="24"/>
          <w:szCs w:val="24"/>
        </w:rPr>
        <w:t>, 12</w:t>
      </w:r>
      <w:r w:rsidR="002A7479" w:rsidRPr="00D21D88">
        <w:rPr>
          <w:rFonts w:ascii="Times New Roman" w:hAnsi="Times New Roman"/>
          <w:i w:val="0"/>
          <w:sz w:val="24"/>
          <w:szCs w:val="24"/>
        </w:rPr>
        <w:t xml:space="preserve"> (2), 28-33</w:t>
      </w:r>
      <w:r w:rsidR="008E6027" w:rsidRPr="00D21D88">
        <w:rPr>
          <w:rFonts w:ascii="Times New Roman" w:hAnsi="Times New Roman"/>
          <w:i w:val="0"/>
          <w:sz w:val="24"/>
          <w:szCs w:val="24"/>
        </w:rPr>
        <w:t>.</w:t>
      </w:r>
      <w:r w:rsidR="008008DE" w:rsidRPr="00D21D88">
        <w:rPr>
          <w:rFonts w:ascii="Times New Roman" w:hAnsi="Times New Roman"/>
          <w:i w:val="0"/>
          <w:sz w:val="24"/>
          <w:szCs w:val="24"/>
        </w:rPr>
        <w:tab/>
      </w:r>
      <w:r w:rsidR="002A7479" w:rsidRPr="00D21D88">
        <w:rPr>
          <w:rFonts w:ascii="Times New Roman" w:hAnsi="Times New Roman"/>
          <w:i w:val="0"/>
          <w:sz w:val="24"/>
          <w:szCs w:val="24"/>
        </w:rPr>
        <w:tab/>
      </w:r>
    </w:p>
    <w:p w:rsidR="008E6027" w:rsidRPr="00D21D88" w:rsidRDefault="008E6027" w:rsidP="00695501">
      <w:pPr>
        <w:pStyle w:val="ItalicHeading"/>
        <w:tabs>
          <w:tab w:val="left" w:pos="7920"/>
        </w:tabs>
        <w:spacing w:line="240" w:lineRule="auto"/>
        <w:contextualSpacing/>
        <w:rPr>
          <w:rFonts w:ascii="Times New Roman" w:hAnsi="Times New Roman"/>
          <w:i w:val="0"/>
          <w:sz w:val="24"/>
          <w:szCs w:val="24"/>
        </w:rPr>
      </w:pPr>
    </w:p>
    <w:p w:rsidR="00663D37" w:rsidRPr="004746A3" w:rsidRDefault="005C530B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2012</w:t>
      </w:r>
      <w:r w:rsidR="000B4CB0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185A7E">
        <w:rPr>
          <w:rFonts w:ascii="Times New Roman" w:hAnsi="Times New Roman"/>
          <w:i w:val="0"/>
          <w:sz w:val="24"/>
          <w:szCs w:val="24"/>
        </w:rPr>
        <w:tab/>
      </w:r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The </w:t>
      </w:r>
      <w:proofErr w:type="spellStart"/>
      <w:r w:rsidR="004E002E" w:rsidRPr="00D21D88">
        <w:rPr>
          <w:rFonts w:ascii="Times New Roman" w:hAnsi="Times New Roman"/>
          <w:i w:val="0"/>
          <w:sz w:val="24"/>
          <w:szCs w:val="24"/>
        </w:rPr>
        <w:t>Prosumption</w:t>
      </w:r>
      <w:proofErr w:type="spellEnd"/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 of Commemoration: Disaster</w:t>
      </w:r>
      <w:r w:rsidR="00C23CC1" w:rsidRPr="00D21D88">
        <w:rPr>
          <w:rFonts w:ascii="Times New Roman" w:hAnsi="Times New Roman"/>
          <w:i w:val="0"/>
          <w:sz w:val="24"/>
          <w:szCs w:val="24"/>
        </w:rPr>
        <w:t>s,</w:t>
      </w:r>
      <w:r w:rsidR="00702AA3" w:rsidRPr="00D21D88">
        <w:rPr>
          <w:rFonts w:ascii="Times New Roman" w:hAnsi="Times New Roman"/>
          <w:i w:val="0"/>
          <w:sz w:val="24"/>
          <w:szCs w:val="24"/>
        </w:rPr>
        <w:t xml:space="preserve"> Digital Memory Banks,</w:t>
      </w:r>
      <w:r w:rsidR="00BF0B12">
        <w:rPr>
          <w:rFonts w:ascii="Times New Roman" w:hAnsi="Times New Roman"/>
          <w:i w:val="0"/>
          <w:sz w:val="24"/>
          <w:szCs w:val="24"/>
        </w:rPr>
        <w:t xml:space="preserve"> and Online Collective Memory.</w:t>
      </w:r>
      <w:r w:rsidR="000B4CB0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4E002E" w:rsidRPr="00D21D88">
        <w:rPr>
          <w:rFonts w:ascii="Times New Roman" w:hAnsi="Times New Roman"/>
          <w:sz w:val="24"/>
          <w:szCs w:val="24"/>
        </w:rPr>
        <w:t>American Behavioral Scientist</w:t>
      </w:r>
      <w:r w:rsidR="00A3213C" w:rsidRPr="00D21D88">
        <w:rPr>
          <w:rFonts w:ascii="Times New Roman" w:hAnsi="Times New Roman"/>
          <w:sz w:val="24"/>
          <w:szCs w:val="24"/>
        </w:rPr>
        <w:t xml:space="preserve">, 56 </w:t>
      </w:r>
      <w:r w:rsidR="00A3213C" w:rsidRPr="00D21D88">
        <w:rPr>
          <w:rFonts w:ascii="Times New Roman" w:hAnsi="Times New Roman"/>
          <w:i w:val="0"/>
          <w:sz w:val="24"/>
          <w:szCs w:val="24"/>
        </w:rPr>
        <w:t>(4), 531-549</w:t>
      </w:r>
      <w:r w:rsidR="00A3213C" w:rsidRPr="00D21D88">
        <w:rPr>
          <w:rFonts w:ascii="Times New Roman" w:hAnsi="Times New Roman"/>
          <w:sz w:val="24"/>
          <w:szCs w:val="24"/>
        </w:rPr>
        <w:t>.</w:t>
      </w:r>
      <w:r w:rsidR="004E002E" w:rsidRPr="00D21D88">
        <w:rPr>
          <w:rFonts w:ascii="Times New Roman" w:hAnsi="Times New Roman"/>
          <w:sz w:val="24"/>
          <w:szCs w:val="24"/>
        </w:rPr>
        <w:tab/>
      </w:r>
      <w:r w:rsidR="008333A8" w:rsidRPr="00D21D88">
        <w:rPr>
          <w:rFonts w:ascii="Times New Roman" w:hAnsi="Times New Roman"/>
          <w:sz w:val="24"/>
          <w:szCs w:val="24"/>
        </w:rPr>
        <w:tab/>
      </w:r>
    </w:p>
    <w:p w:rsidR="00185A7E" w:rsidRDefault="00185A7E" w:rsidP="00185A7E">
      <w:pPr>
        <w:pStyle w:val="SpaceAfter"/>
        <w:tabs>
          <w:tab w:val="clear" w:pos="7560"/>
          <w:tab w:val="left" w:pos="7920"/>
          <w:tab w:val="left" w:pos="9360"/>
        </w:tabs>
        <w:spacing w:line="240" w:lineRule="auto"/>
        <w:ind w:left="1440" w:right="720" w:hanging="1440"/>
        <w:contextualSpacing/>
        <w:rPr>
          <w:rFonts w:ascii="Times New Roman" w:hAnsi="Times New Roman"/>
          <w:sz w:val="24"/>
          <w:szCs w:val="24"/>
        </w:rPr>
      </w:pPr>
    </w:p>
    <w:p w:rsidR="004E002E" w:rsidRPr="00D21D88" w:rsidRDefault="005C530B" w:rsidP="00185A7E">
      <w:pPr>
        <w:pStyle w:val="SpaceAfter"/>
        <w:tabs>
          <w:tab w:val="clear" w:pos="7560"/>
          <w:tab w:val="left" w:pos="7920"/>
          <w:tab w:val="left" w:pos="9360"/>
        </w:tabs>
        <w:spacing w:line="240" w:lineRule="auto"/>
        <w:ind w:left="1440" w:right="72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2009</w:t>
      </w:r>
      <w:r w:rsidR="000B4CB0" w:rsidRPr="00D21D88">
        <w:rPr>
          <w:rFonts w:ascii="Times New Roman" w:hAnsi="Times New Roman"/>
          <w:sz w:val="24"/>
          <w:szCs w:val="24"/>
        </w:rPr>
        <w:t xml:space="preserve"> </w:t>
      </w:r>
      <w:r w:rsidR="00185A7E">
        <w:rPr>
          <w:rFonts w:ascii="Times New Roman" w:hAnsi="Times New Roman"/>
          <w:sz w:val="24"/>
          <w:szCs w:val="24"/>
        </w:rPr>
        <w:tab/>
      </w:r>
      <w:r w:rsidR="004E002E" w:rsidRPr="00D21D88">
        <w:rPr>
          <w:rFonts w:ascii="Times New Roman" w:hAnsi="Times New Roman"/>
          <w:sz w:val="24"/>
          <w:szCs w:val="24"/>
        </w:rPr>
        <w:t>The T</w:t>
      </w:r>
      <w:r w:rsidR="000B4CB0" w:rsidRPr="00D21D88">
        <w:rPr>
          <w:rFonts w:ascii="Times New Roman" w:hAnsi="Times New Roman"/>
          <w:sz w:val="24"/>
          <w:szCs w:val="24"/>
        </w:rPr>
        <w:t xml:space="preserve">errorist as Folk Devil and Mass </w:t>
      </w:r>
      <w:r w:rsidR="004E002E" w:rsidRPr="00D21D88">
        <w:rPr>
          <w:rFonts w:ascii="Times New Roman" w:hAnsi="Times New Roman"/>
          <w:sz w:val="24"/>
          <w:szCs w:val="24"/>
        </w:rPr>
        <w:t>Commodity: Moral Pan</w:t>
      </w:r>
      <w:r w:rsidR="00C23CC1" w:rsidRPr="00D21D88">
        <w:rPr>
          <w:rFonts w:ascii="Times New Roman" w:hAnsi="Times New Roman"/>
          <w:sz w:val="24"/>
          <w:szCs w:val="24"/>
        </w:rPr>
        <w:t>i</w:t>
      </w:r>
      <w:r w:rsidR="000B4CB0" w:rsidRPr="00D21D88">
        <w:rPr>
          <w:rFonts w:ascii="Times New Roman" w:hAnsi="Times New Roman"/>
          <w:sz w:val="24"/>
          <w:szCs w:val="24"/>
        </w:rPr>
        <w:t xml:space="preserve">cs, Risk, and Consumer </w:t>
      </w:r>
      <w:r w:rsidR="00BF0B12">
        <w:rPr>
          <w:rFonts w:ascii="Times New Roman" w:hAnsi="Times New Roman"/>
          <w:sz w:val="24"/>
          <w:szCs w:val="24"/>
        </w:rPr>
        <w:t>Culture.</w:t>
      </w:r>
      <w:r w:rsidR="00C23CC1" w:rsidRPr="00D21D88">
        <w:rPr>
          <w:rFonts w:ascii="Times New Roman" w:hAnsi="Times New Roman"/>
          <w:sz w:val="24"/>
          <w:szCs w:val="24"/>
        </w:rPr>
        <w:t xml:space="preserve"> </w:t>
      </w:r>
      <w:r w:rsidR="004E002E" w:rsidRPr="00D21D88">
        <w:rPr>
          <w:rFonts w:ascii="Times New Roman" w:hAnsi="Times New Roman"/>
          <w:i/>
          <w:sz w:val="24"/>
          <w:szCs w:val="24"/>
        </w:rPr>
        <w:t>The Journal of the Institute of Justice and International Studies, 9</w:t>
      </w:r>
      <w:r w:rsidR="004E002E" w:rsidRPr="00D21D88">
        <w:rPr>
          <w:rFonts w:ascii="Times New Roman" w:hAnsi="Times New Roman"/>
          <w:sz w:val="24"/>
          <w:szCs w:val="24"/>
        </w:rPr>
        <w:t>, 158-170.</w:t>
      </w:r>
      <w:r w:rsidR="004E002E" w:rsidRPr="00D21D88">
        <w:rPr>
          <w:rFonts w:ascii="Times New Roman" w:hAnsi="Times New Roman"/>
          <w:sz w:val="24"/>
          <w:szCs w:val="24"/>
        </w:rPr>
        <w:tab/>
      </w:r>
    </w:p>
    <w:p w:rsidR="00663D37" w:rsidRPr="00D21D88" w:rsidRDefault="005C530B" w:rsidP="00185A7E">
      <w:pPr>
        <w:pStyle w:val="ItalicHeading"/>
        <w:tabs>
          <w:tab w:val="left" w:pos="7920"/>
        </w:tabs>
        <w:spacing w:line="240" w:lineRule="auto"/>
        <w:ind w:left="1440" w:right="45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2009</w:t>
      </w:r>
      <w:r w:rsidR="00185A7E">
        <w:rPr>
          <w:rFonts w:ascii="Times New Roman" w:hAnsi="Times New Roman"/>
          <w:i w:val="0"/>
          <w:sz w:val="24"/>
          <w:szCs w:val="24"/>
        </w:rPr>
        <w:t xml:space="preserve"> </w:t>
      </w:r>
      <w:r w:rsidR="00185A7E">
        <w:rPr>
          <w:rFonts w:ascii="Times New Roman" w:hAnsi="Times New Roman"/>
          <w:i w:val="0"/>
          <w:sz w:val="24"/>
          <w:szCs w:val="24"/>
        </w:rPr>
        <w:tab/>
      </w:r>
      <w:proofErr w:type="spellStart"/>
      <w:r w:rsidR="000B4CB0" w:rsidRPr="00D21D88">
        <w:rPr>
          <w:rFonts w:ascii="Times New Roman" w:hAnsi="Times New Roman"/>
          <w:i w:val="0"/>
          <w:sz w:val="24"/>
          <w:szCs w:val="24"/>
        </w:rPr>
        <w:t>Zukin</w:t>
      </w:r>
      <w:proofErr w:type="spellEnd"/>
      <w:r w:rsidR="000B4CB0" w:rsidRPr="00D21D88">
        <w:rPr>
          <w:rFonts w:ascii="Times New Roman" w:hAnsi="Times New Roman"/>
          <w:i w:val="0"/>
          <w:sz w:val="24"/>
          <w:szCs w:val="24"/>
        </w:rPr>
        <w:t xml:space="preserve">, Sharon, Valerie </w:t>
      </w:r>
      <w:proofErr w:type="spellStart"/>
      <w:r w:rsidR="000B4CB0" w:rsidRPr="00D21D88">
        <w:rPr>
          <w:rFonts w:ascii="Times New Roman" w:hAnsi="Times New Roman"/>
          <w:i w:val="0"/>
          <w:sz w:val="24"/>
          <w:szCs w:val="24"/>
        </w:rPr>
        <w:t>Trujilo</w:t>
      </w:r>
      <w:proofErr w:type="spellEnd"/>
      <w:r w:rsidR="000B4CB0" w:rsidRPr="00D21D88">
        <w:rPr>
          <w:rFonts w:ascii="Times New Roman" w:hAnsi="Times New Roman"/>
          <w:i w:val="0"/>
          <w:sz w:val="24"/>
          <w:szCs w:val="24"/>
        </w:rPr>
        <w:t xml:space="preserve">, Peter </w:t>
      </w:r>
      <w:proofErr w:type="spellStart"/>
      <w:r w:rsidR="000B4CB0" w:rsidRPr="00D21D88">
        <w:rPr>
          <w:rFonts w:ascii="Times New Roman" w:hAnsi="Times New Roman"/>
          <w:i w:val="0"/>
          <w:sz w:val="24"/>
          <w:szCs w:val="24"/>
        </w:rPr>
        <w:t>Frase</w:t>
      </w:r>
      <w:proofErr w:type="spellEnd"/>
      <w:r w:rsidR="000B4CB0" w:rsidRPr="00D21D88">
        <w:rPr>
          <w:rFonts w:ascii="Times New Roman" w:hAnsi="Times New Roman"/>
          <w:i w:val="0"/>
          <w:sz w:val="24"/>
          <w:szCs w:val="24"/>
        </w:rPr>
        <w:t xml:space="preserve">, Danielle Jackson, </w:t>
      </w:r>
      <w:r w:rsidR="000B4CB0" w:rsidRPr="00185A7E">
        <w:rPr>
          <w:rFonts w:ascii="Times New Roman" w:hAnsi="Times New Roman"/>
          <w:b/>
          <w:i w:val="0"/>
          <w:sz w:val="24"/>
          <w:szCs w:val="24"/>
        </w:rPr>
        <w:t>Tim Recuber</w:t>
      </w:r>
      <w:r w:rsidR="00185A7E">
        <w:rPr>
          <w:rFonts w:ascii="Times New Roman" w:hAnsi="Times New Roman"/>
          <w:i w:val="0"/>
          <w:sz w:val="24"/>
          <w:szCs w:val="24"/>
        </w:rPr>
        <w:t>, and Abraham Walker.</w:t>
      </w:r>
      <w:r w:rsidR="00651E1A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4E002E" w:rsidRPr="00D21D88">
        <w:rPr>
          <w:rFonts w:ascii="Times New Roman" w:hAnsi="Times New Roman"/>
          <w:i w:val="0"/>
          <w:sz w:val="24"/>
          <w:szCs w:val="24"/>
        </w:rPr>
        <w:t>New Retail Capital and Neighborhood Change: Boutiques and Gentrification in New York City</w:t>
      </w:r>
      <w:r w:rsidR="001766C3" w:rsidRPr="00D21D88">
        <w:rPr>
          <w:rFonts w:ascii="Times New Roman" w:hAnsi="Times New Roman"/>
          <w:i w:val="0"/>
          <w:sz w:val="24"/>
          <w:szCs w:val="24"/>
        </w:rPr>
        <w:t>.</w:t>
      </w:r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C23CC1" w:rsidRPr="00D21D88">
        <w:rPr>
          <w:rFonts w:ascii="Times New Roman" w:hAnsi="Times New Roman"/>
          <w:sz w:val="24"/>
          <w:szCs w:val="24"/>
        </w:rPr>
        <w:t xml:space="preserve">City and Community, 8 </w:t>
      </w:r>
      <w:r w:rsidR="00C77DA9" w:rsidRPr="00D21D88">
        <w:rPr>
          <w:rFonts w:ascii="Times New Roman" w:hAnsi="Times New Roman"/>
          <w:i w:val="0"/>
          <w:sz w:val="24"/>
          <w:szCs w:val="24"/>
        </w:rPr>
        <w:t>(1),</w:t>
      </w:r>
      <w:r w:rsidR="00C23CC1" w:rsidRPr="00D21D88">
        <w:rPr>
          <w:rFonts w:ascii="Times New Roman" w:hAnsi="Times New Roman"/>
          <w:i w:val="0"/>
          <w:sz w:val="24"/>
          <w:szCs w:val="24"/>
        </w:rPr>
        <w:t xml:space="preserve"> 47-64.</w:t>
      </w:r>
      <w:r w:rsidR="004E002E" w:rsidRPr="00D21D88">
        <w:rPr>
          <w:rFonts w:ascii="Times New Roman" w:hAnsi="Times New Roman"/>
          <w:sz w:val="24"/>
          <w:szCs w:val="24"/>
        </w:rPr>
        <w:tab/>
      </w:r>
      <w:r w:rsidR="008333A8" w:rsidRPr="00D21D88">
        <w:rPr>
          <w:rFonts w:ascii="Times New Roman" w:hAnsi="Times New Roman"/>
          <w:sz w:val="24"/>
          <w:szCs w:val="24"/>
        </w:rPr>
        <w:tab/>
      </w:r>
    </w:p>
    <w:p w:rsidR="00AA3E57" w:rsidRPr="00D21D88" w:rsidRDefault="00AA3E57" w:rsidP="00185A7E">
      <w:pPr>
        <w:pStyle w:val="SpaceAfter"/>
        <w:tabs>
          <w:tab w:val="clear" w:pos="7560"/>
          <w:tab w:val="left" w:pos="7920"/>
        </w:tabs>
        <w:spacing w:line="240" w:lineRule="auto"/>
        <w:ind w:left="1440" w:right="1170" w:hanging="1440"/>
        <w:contextualSpacing/>
        <w:rPr>
          <w:rFonts w:ascii="Times New Roman" w:hAnsi="Times New Roman"/>
          <w:sz w:val="24"/>
          <w:szCs w:val="24"/>
        </w:rPr>
      </w:pPr>
    </w:p>
    <w:p w:rsidR="00072250" w:rsidRPr="00D21D88" w:rsidRDefault="005C530B" w:rsidP="00185A7E">
      <w:pPr>
        <w:pStyle w:val="SpaceAfter"/>
        <w:tabs>
          <w:tab w:val="clear" w:pos="7560"/>
          <w:tab w:val="left" w:pos="7920"/>
        </w:tabs>
        <w:spacing w:line="240" w:lineRule="auto"/>
        <w:ind w:left="1440" w:right="117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2007</w:t>
      </w:r>
      <w:r w:rsidR="00651E1A" w:rsidRPr="00D21D88">
        <w:rPr>
          <w:rFonts w:ascii="Times New Roman" w:hAnsi="Times New Roman"/>
          <w:sz w:val="24"/>
          <w:szCs w:val="24"/>
        </w:rPr>
        <w:t xml:space="preserve"> </w:t>
      </w:r>
      <w:r w:rsidR="00185A7E">
        <w:rPr>
          <w:rFonts w:ascii="Times New Roman" w:hAnsi="Times New Roman"/>
          <w:sz w:val="24"/>
          <w:szCs w:val="24"/>
        </w:rPr>
        <w:tab/>
      </w:r>
      <w:r w:rsidR="004E002E" w:rsidRPr="00D21D88">
        <w:rPr>
          <w:rFonts w:ascii="Times New Roman" w:hAnsi="Times New Roman"/>
          <w:sz w:val="24"/>
          <w:szCs w:val="24"/>
        </w:rPr>
        <w:t xml:space="preserve">Immersion </w:t>
      </w:r>
      <w:r w:rsidR="00651E1A" w:rsidRPr="00D21D88">
        <w:rPr>
          <w:rFonts w:ascii="Times New Roman" w:hAnsi="Times New Roman"/>
          <w:sz w:val="24"/>
          <w:szCs w:val="24"/>
        </w:rPr>
        <w:t xml:space="preserve">Cinema: The Rationalization and </w:t>
      </w:r>
      <w:proofErr w:type="spellStart"/>
      <w:r w:rsidR="00651E1A" w:rsidRPr="00D21D88">
        <w:rPr>
          <w:rFonts w:ascii="Times New Roman" w:hAnsi="Times New Roman"/>
          <w:sz w:val="24"/>
          <w:szCs w:val="24"/>
        </w:rPr>
        <w:t>Reenchantment</w:t>
      </w:r>
      <w:proofErr w:type="spellEnd"/>
      <w:r w:rsidR="00651E1A" w:rsidRPr="00D21D88">
        <w:rPr>
          <w:rFonts w:ascii="Times New Roman" w:hAnsi="Times New Roman"/>
          <w:sz w:val="24"/>
          <w:szCs w:val="24"/>
        </w:rPr>
        <w:t xml:space="preserve"> of </w:t>
      </w:r>
      <w:r w:rsidR="004E002E" w:rsidRPr="00D21D88">
        <w:rPr>
          <w:rFonts w:ascii="Times New Roman" w:hAnsi="Times New Roman"/>
          <w:sz w:val="24"/>
          <w:szCs w:val="24"/>
        </w:rPr>
        <w:t>C</w:t>
      </w:r>
      <w:r w:rsidR="00C23CC1" w:rsidRPr="00D21D88">
        <w:rPr>
          <w:rFonts w:ascii="Times New Roman" w:hAnsi="Times New Roman"/>
          <w:sz w:val="24"/>
          <w:szCs w:val="24"/>
        </w:rPr>
        <w:t>inema Space.</w:t>
      </w:r>
      <w:r w:rsidR="00651E1A" w:rsidRPr="00D21D88">
        <w:rPr>
          <w:rFonts w:ascii="Times New Roman" w:hAnsi="Times New Roman"/>
          <w:sz w:val="24"/>
          <w:szCs w:val="24"/>
        </w:rPr>
        <w:t xml:space="preserve"> </w:t>
      </w:r>
      <w:r w:rsidR="00663D37" w:rsidRPr="00D21D88">
        <w:rPr>
          <w:rFonts w:ascii="Times New Roman" w:hAnsi="Times New Roman"/>
          <w:i/>
          <w:sz w:val="24"/>
          <w:szCs w:val="24"/>
        </w:rPr>
        <w:t>Space and Culture</w:t>
      </w:r>
      <w:r w:rsidR="004E002E" w:rsidRPr="00D21D88">
        <w:rPr>
          <w:rFonts w:ascii="Times New Roman" w:hAnsi="Times New Roman"/>
          <w:i/>
          <w:sz w:val="24"/>
          <w:szCs w:val="24"/>
        </w:rPr>
        <w:t>, 10</w:t>
      </w:r>
      <w:r w:rsidR="00651E1A" w:rsidRPr="00D21D88">
        <w:rPr>
          <w:rFonts w:ascii="Times New Roman" w:hAnsi="Times New Roman"/>
          <w:sz w:val="24"/>
          <w:szCs w:val="24"/>
        </w:rPr>
        <w:t xml:space="preserve"> (3), </w:t>
      </w:r>
      <w:r w:rsidR="004E002E" w:rsidRPr="00D21D88">
        <w:rPr>
          <w:rFonts w:ascii="Times New Roman" w:hAnsi="Times New Roman"/>
          <w:sz w:val="24"/>
          <w:szCs w:val="24"/>
        </w:rPr>
        <w:t>315-330.</w:t>
      </w:r>
      <w:r w:rsidR="004E002E" w:rsidRPr="00D21D88">
        <w:rPr>
          <w:rFonts w:ascii="Times New Roman" w:hAnsi="Times New Roman"/>
          <w:sz w:val="24"/>
          <w:szCs w:val="24"/>
        </w:rPr>
        <w:tab/>
      </w:r>
      <w:r w:rsidR="00072250" w:rsidRPr="00D21D88">
        <w:rPr>
          <w:rFonts w:ascii="Times New Roman" w:hAnsi="Times New Roman"/>
          <w:sz w:val="24"/>
          <w:szCs w:val="24"/>
        </w:rPr>
        <w:tab/>
        <w:t xml:space="preserve"> </w:t>
      </w:r>
    </w:p>
    <w:p w:rsidR="00D92F1A" w:rsidRDefault="00D92F1A" w:rsidP="00D92F1A">
      <w:pPr>
        <w:pStyle w:val="SectionHeading"/>
        <w:tabs>
          <w:tab w:val="left" w:pos="7920"/>
        </w:tabs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t>Book</w:t>
      </w:r>
      <w:r>
        <w:rPr>
          <w:rFonts w:ascii="Times New Roman" w:hAnsi="Times New Roman"/>
          <w:b/>
          <w:sz w:val="24"/>
          <w:szCs w:val="24"/>
        </w:rPr>
        <w:t xml:space="preserve"> Reviews</w:t>
      </w:r>
    </w:p>
    <w:p w:rsidR="00D92F1A" w:rsidRPr="00D92F1A" w:rsidRDefault="00D92F1A" w:rsidP="00D92F1A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2019</w:t>
      </w:r>
      <w:r w:rsidRPr="00C477C8">
        <w:rPr>
          <w:rFonts w:ascii="Times New Roman" w:hAnsi="Times New Roman"/>
          <w:i w:val="0"/>
          <w:sz w:val="24"/>
          <w:szCs w:val="24"/>
        </w:rPr>
        <w:t xml:space="preserve"> </w:t>
      </w:r>
      <w:r w:rsidRPr="00C477C8">
        <w:rPr>
          <w:rFonts w:ascii="Times New Roman" w:hAnsi="Times New Roman"/>
          <w:i w:val="0"/>
          <w:sz w:val="24"/>
          <w:szCs w:val="24"/>
        </w:rPr>
        <w:tab/>
      </w:r>
      <w:r>
        <w:rPr>
          <w:rFonts w:ascii="Times New Roman" w:hAnsi="Times New Roman"/>
          <w:i w:val="0"/>
          <w:sz w:val="24"/>
          <w:szCs w:val="24"/>
        </w:rPr>
        <w:t xml:space="preserve">[Review of </w:t>
      </w:r>
      <w:r w:rsidRPr="00D92F1A">
        <w:rPr>
          <w:rFonts w:ascii="Times New Roman" w:hAnsi="Times New Roman"/>
          <w:sz w:val="24"/>
          <w:szCs w:val="24"/>
        </w:rPr>
        <w:t>Writing the 9/11 Decade: Reportage and the Evolution of the Novel</w:t>
      </w:r>
      <w:r>
        <w:rPr>
          <w:rFonts w:ascii="Times New Roman" w:hAnsi="Times New Roman"/>
          <w:i w:val="0"/>
          <w:sz w:val="24"/>
          <w:szCs w:val="24"/>
        </w:rPr>
        <w:t xml:space="preserve"> by C.L. Potter &amp; </w:t>
      </w:r>
      <w:r w:rsidRPr="00D92F1A">
        <w:rPr>
          <w:rFonts w:ascii="Times New Roman" w:hAnsi="Times New Roman"/>
          <w:sz w:val="24"/>
          <w:szCs w:val="24"/>
        </w:rPr>
        <w:t>American Autobiography after 9/11</w:t>
      </w:r>
      <w:r>
        <w:rPr>
          <w:rFonts w:ascii="Times New Roman" w:hAnsi="Times New Roman"/>
          <w:i w:val="0"/>
          <w:sz w:val="24"/>
          <w:szCs w:val="24"/>
        </w:rPr>
        <w:t xml:space="preserve"> by M. Brown]. </w:t>
      </w:r>
      <w:r w:rsidRPr="00D92F1A">
        <w:rPr>
          <w:rFonts w:ascii="Times New Roman" w:hAnsi="Times New Roman"/>
          <w:sz w:val="24"/>
          <w:szCs w:val="24"/>
        </w:rPr>
        <w:t>American Literature</w:t>
      </w:r>
      <w:r w:rsidR="00781578">
        <w:rPr>
          <w:rFonts w:ascii="Times New Roman" w:hAnsi="Times New Roman"/>
          <w:i w:val="0"/>
          <w:sz w:val="24"/>
          <w:szCs w:val="24"/>
        </w:rPr>
        <w:t xml:space="preserve"> 91</w:t>
      </w:r>
      <w:r>
        <w:rPr>
          <w:rFonts w:ascii="Times New Roman" w:hAnsi="Times New Roman"/>
          <w:i w:val="0"/>
          <w:sz w:val="24"/>
          <w:szCs w:val="24"/>
        </w:rPr>
        <w:t xml:space="preserve"> </w:t>
      </w:r>
      <w:r w:rsidR="00781578">
        <w:rPr>
          <w:rFonts w:ascii="Times New Roman" w:hAnsi="Times New Roman"/>
          <w:i w:val="0"/>
          <w:sz w:val="24"/>
          <w:szCs w:val="24"/>
        </w:rPr>
        <w:t>(</w:t>
      </w:r>
      <w:r>
        <w:rPr>
          <w:rFonts w:ascii="Times New Roman" w:hAnsi="Times New Roman"/>
          <w:i w:val="0"/>
          <w:sz w:val="24"/>
          <w:szCs w:val="24"/>
        </w:rPr>
        <w:t>1</w:t>
      </w:r>
      <w:r w:rsidR="00781578">
        <w:rPr>
          <w:rFonts w:ascii="Times New Roman" w:hAnsi="Times New Roman"/>
          <w:i w:val="0"/>
          <w:sz w:val="24"/>
          <w:szCs w:val="24"/>
        </w:rPr>
        <w:t>), 221-223</w:t>
      </w:r>
      <w:r>
        <w:rPr>
          <w:rFonts w:ascii="Times New Roman" w:hAnsi="Times New Roman"/>
          <w:i w:val="0"/>
          <w:sz w:val="24"/>
          <w:szCs w:val="24"/>
        </w:rPr>
        <w:t xml:space="preserve">. </w:t>
      </w:r>
    </w:p>
    <w:p w:rsidR="001D4FC6" w:rsidRPr="00D21D88" w:rsidRDefault="001D4FC6" w:rsidP="001D4FC6">
      <w:pPr>
        <w:pStyle w:val="SectionHeading"/>
        <w:tabs>
          <w:tab w:val="left" w:pos="7920"/>
        </w:tabs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t>Other Publications</w:t>
      </w:r>
    </w:p>
    <w:p w:rsidR="004E3880" w:rsidRDefault="004E3880" w:rsidP="00C477C8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2022.</w:t>
      </w:r>
      <w:r>
        <w:rPr>
          <w:rFonts w:ascii="Times New Roman" w:hAnsi="Times New Roman"/>
          <w:i w:val="0"/>
          <w:sz w:val="24"/>
          <w:szCs w:val="24"/>
        </w:rPr>
        <w:tab/>
        <w:t xml:space="preserve">The Political Purgatory of the COVID Dead. </w:t>
      </w:r>
      <w:r w:rsidRPr="004E3880">
        <w:rPr>
          <w:rFonts w:ascii="Times New Roman" w:hAnsi="Times New Roman"/>
          <w:sz w:val="24"/>
          <w:szCs w:val="24"/>
        </w:rPr>
        <w:t>Salon</w:t>
      </w:r>
      <w:r>
        <w:rPr>
          <w:rFonts w:ascii="Times New Roman" w:hAnsi="Times New Roman"/>
          <w:i w:val="0"/>
          <w:sz w:val="24"/>
          <w:szCs w:val="24"/>
        </w:rPr>
        <w:t>. October 10.</w:t>
      </w:r>
    </w:p>
    <w:p w:rsidR="004E3880" w:rsidRDefault="004E3880" w:rsidP="00C477C8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</w:p>
    <w:p w:rsidR="00E90D7A" w:rsidRDefault="00E90D7A" w:rsidP="00C477C8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2020</w:t>
      </w:r>
      <w:r>
        <w:rPr>
          <w:rFonts w:ascii="Times New Roman" w:hAnsi="Times New Roman"/>
          <w:i w:val="0"/>
          <w:sz w:val="24"/>
          <w:szCs w:val="24"/>
        </w:rPr>
        <w:tab/>
        <w:t xml:space="preserve">Market Patriotism Returns—and Asks Workers for a Blood Sacrifice. </w:t>
      </w:r>
      <w:r w:rsidRPr="00E90D7A">
        <w:rPr>
          <w:rFonts w:ascii="Times New Roman" w:hAnsi="Times New Roman"/>
          <w:sz w:val="24"/>
          <w:szCs w:val="24"/>
        </w:rPr>
        <w:t>Salon</w:t>
      </w:r>
      <w:r>
        <w:rPr>
          <w:rFonts w:ascii="Times New Roman" w:hAnsi="Times New Roman"/>
          <w:i w:val="0"/>
          <w:sz w:val="24"/>
          <w:szCs w:val="24"/>
        </w:rPr>
        <w:t>. April 1.</w:t>
      </w:r>
    </w:p>
    <w:p w:rsidR="00E90D7A" w:rsidRDefault="00E90D7A" w:rsidP="00C477C8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</w:p>
    <w:p w:rsidR="00287046" w:rsidRDefault="005C530B" w:rsidP="00C477C8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  <w:r w:rsidRPr="00C477C8">
        <w:rPr>
          <w:rFonts w:ascii="Times New Roman" w:hAnsi="Times New Roman"/>
          <w:i w:val="0"/>
          <w:sz w:val="24"/>
          <w:szCs w:val="24"/>
        </w:rPr>
        <w:t>2017</w:t>
      </w:r>
      <w:r w:rsidR="00287046" w:rsidRPr="00C477C8">
        <w:rPr>
          <w:rFonts w:ascii="Times New Roman" w:hAnsi="Times New Roman"/>
          <w:i w:val="0"/>
          <w:sz w:val="24"/>
          <w:szCs w:val="24"/>
        </w:rPr>
        <w:t xml:space="preserve"> </w:t>
      </w:r>
      <w:r w:rsidR="00185A7E" w:rsidRPr="00C477C8">
        <w:rPr>
          <w:rFonts w:ascii="Times New Roman" w:hAnsi="Times New Roman"/>
          <w:i w:val="0"/>
          <w:sz w:val="24"/>
          <w:szCs w:val="24"/>
        </w:rPr>
        <w:tab/>
      </w:r>
      <w:r w:rsidR="00287046" w:rsidRPr="00C477C8">
        <w:rPr>
          <w:rFonts w:ascii="Times New Roman" w:hAnsi="Times New Roman"/>
          <w:i w:val="0"/>
          <w:sz w:val="24"/>
          <w:szCs w:val="24"/>
        </w:rPr>
        <w:t>Digital Afterlives: Learning fr</w:t>
      </w:r>
      <w:r w:rsidR="00BF0B12" w:rsidRPr="00C477C8">
        <w:rPr>
          <w:rFonts w:ascii="Times New Roman" w:hAnsi="Times New Roman"/>
          <w:i w:val="0"/>
          <w:sz w:val="24"/>
          <w:szCs w:val="24"/>
        </w:rPr>
        <w:t>om Blogs of the Terminally Ill.</w:t>
      </w:r>
      <w:r w:rsidR="00287046" w:rsidRPr="00C477C8">
        <w:rPr>
          <w:rFonts w:ascii="Times New Roman" w:hAnsi="Times New Roman"/>
          <w:i w:val="0"/>
          <w:sz w:val="24"/>
          <w:szCs w:val="24"/>
        </w:rPr>
        <w:t xml:space="preserve"> </w:t>
      </w:r>
      <w:r w:rsidR="00287046" w:rsidRPr="00E90D7A">
        <w:rPr>
          <w:rFonts w:ascii="Times New Roman" w:hAnsi="Times New Roman"/>
          <w:sz w:val="24"/>
          <w:szCs w:val="24"/>
        </w:rPr>
        <w:t>Discover Society</w:t>
      </w:r>
      <w:r w:rsidR="00287046" w:rsidRPr="00C477C8">
        <w:rPr>
          <w:rFonts w:ascii="Times New Roman" w:hAnsi="Times New Roman"/>
          <w:i w:val="0"/>
          <w:sz w:val="24"/>
          <w:szCs w:val="24"/>
        </w:rPr>
        <w:t>. January 5.</w:t>
      </w:r>
    </w:p>
    <w:p w:rsidR="00C477C8" w:rsidRPr="00F36588" w:rsidRDefault="00C477C8" w:rsidP="00C477C8">
      <w:pPr>
        <w:pStyle w:val="ItalicHeading"/>
        <w:ind w:left="1440" w:hanging="1440"/>
        <w:rPr>
          <w:rFonts w:ascii="Times New Roman" w:hAnsi="Times New Roman"/>
          <w:i w:val="0"/>
          <w:sz w:val="22"/>
        </w:rPr>
      </w:pPr>
    </w:p>
    <w:p w:rsidR="00023F97" w:rsidRPr="00C477C8" w:rsidRDefault="005C530B" w:rsidP="00C477C8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  <w:r w:rsidRPr="00C477C8">
        <w:rPr>
          <w:rFonts w:ascii="Times New Roman" w:hAnsi="Times New Roman"/>
          <w:i w:val="0"/>
          <w:sz w:val="24"/>
          <w:szCs w:val="24"/>
        </w:rPr>
        <w:t>2016</w:t>
      </w:r>
      <w:r w:rsidR="00023F97" w:rsidRPr="00C477C8">
        <w:rPr>
          <w:rFonts w:ascii="Times New Roman" w:hAnsi="Times New Roman"/>
          <w:i w:val="0"/>
          <w:sz w:val="24"/>
          <w:szCs w:val="24"/>
        </w:rPr>
        <w:t xml:space="preserve"> </w:t>
      </w:r>
      <w:r w:rsidR="00185A7E" w:rsidRPr="00C477C8">
        <w:rPr>
          <w:rFonts w:ascii="Times New Roman" w:hAnsi="Times New Roman"/>
          <w:i w:val="0"/>
          <w:sz w:val="24"/>
          <w:szCs w:val="24"/>
        </w:rPr>
        <w:tab/>
      </w:r>
      <w:r w:rsidR="00BF0B12" w:rsidRPr="00C477C8">
        <w:rPr>
          <w:rFonts w:ascii="Times New Roman" w:hAnsi="Times New Roman"/>
          <w:i w:val="0"/>
          <w:sz w:val="24"/>
          <w:szCs w:val="24"/>
        </w:rPr>
        <w:t>What Becomes of Empathy?</w:t>
      </w:r>
      <w:r w:rsidR="00023F97" w:rsidRPr="00C477C8">
        <w:rPr>
          <w:rFonts w:ascii="Times New Roman" w:hAnsi="Times New Roman"/>
          <w:i w:val="0"/>
          <w:sz w:val="24"/>
          <w:szCs w:val="24"/>
        </w:rPr>
        <w:t xml:space="preserve"> </w:t>
      </w:r>
      <w:proofErr w:type="spellStart"/>
      <w:r w:rsidR="00023F97" w:rsidRPr="00E90D7A">
        <w:rPr>
          <w:rFonts w:ascii="Times New Roman" w:hAnsi="Times New Roman"/>
          <w:sz w:val="24"/>
          <w:szCs w:val="24"/>
        </w:rPr>
        <w:t>Cyborgology</w:t>
      </w:r>
      <w:proofErr w:type="spellEnd"/>
      <w:r w:rsidR="00023F97" w:rsidRPr="00C477C8">
        <w:rPr>
          <w:rFonts w:ascii="Times New Roman" w:hAnsi="Times New Roman"/>
          <w:i w:val="0"/>
          <w:sz w:val="24"/>
          <w:szCs w:val="24"/>
        </w:rPr>
        <w:t>. July 20.</w:t>
      </w:r>
    </w:p>
    <w:p w:rsidR="00023F97" w:rsidRPr="00F36588" w:rsidRDefault="00023F97" w:rsidP="00C477C8">
      <w:pPr>
        <w:pStyle w:val="ItalicHeading"/>
        <w:ind w:left="1440" w:hanging="1440"/>
        <w:rPr>
          <w:rFonts w:ascii="Times New Roman" w:hAnsi="Times New Roman"/>
          <w:i w:val="0"/>
          <w:sz w:val="22"/>
        </w:rPr>
      </w:pPr>
    </w:p>
    <w:p w:rsidR="0060111E" w:rsidRPr="00C477C8" w:rsidRDefault="005C530B" w:rsidP="00C477C8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  <w:r w:rsidRPr="00C477C8">
        <w:rPr>
          <w:rFonts w:ascii="Times New Roman" w:hAnsi="Times New Roman"/>
          <w:i w:val="0"/>
          <w:sz w:val="24"/>
          <w:szCs w:val="24"/>
        </w:rPr>
        <w:lastRenderedPageBreak/>
        <w:t>2015</w:t>
      </w:r>
      <w:r w:rsidR="0060111E" w:rsidRPr="00C477C8">
        <w:rPr>
          <w:rFonts w:ascii="Times New Roman" w:hAnsi="Times New Roman"/>
          <w:i w:val="0"/>
          <w:sz w:val="24"/>
          <w:szCs w:val="24"/>
        </w:rPr>
        <w:t xml:space="preserve"> </w:t>
      </w:r>
      <w:r w:rsidR="00185A7E" w:rsidRPr="00C477C8">
        <w:rPr>
          <w:rFonts w:ascii="Times New Roman" w:hAnsi="Times New Roman"/>
          <w:i w:val="0"/>
          <w:sz w:val="24"/>
          <w:szCs w:val="24"/>
        </w:rPr>
        <w:tab/>
      </w:r>
      <w:r w:rsidR="0060111E" w:rsidRPr="00C477C8">
        <w:rPr>
          <w:rFonts w:ascii="Times New Roman" w:hAnsi="Times New Roman"/>
          <w:i w:val="0"/>
          <w:sz w:val="24"/>
          <w:szCs w:val="24"/>
        </w:rPr>
        <w:t xml:space="preserve">Digital Memories of Katrina. </w:t>
      </w:r>
      <w:proofErr w:type="spellStart"/>
      <w:r w:rsidR="0060111E" w:rsidRPr="00E90D7A">
        <w:rPr>
          <w:rFonts w:ascii="Times New Roman" w:hAnsi="Times New Roman"/>
          <w:sz w:val="24"/>
          <w:szCs w:val="24"/>
        </w:rPr>
        <w:t>Cyborgology</w:t>
      </w:r>
      <w:proofErr w:type="spellEnd"/>
      <w:r w:rsidR="0060111E" w:rsidRPr="00C477C8">
        <w:rPr>
          <w:rFonts w:ascii="Times New Roman" w:hAnsi="Times New Roman"/>
          <w:i w:val="0"/>
          <w:sz w:val="24"/>
          <w:szCs w:val="24"/>
        </w:rPr>
        <w:t>. August 27.</w:t>
      </w:r>
    </w:p>
    <w:p w:rsidR="0060111E" w:rsidRPr="00F36588" w:rsidRDefault="0060111E" w:rsidP="00C477C8">
      <w:pPr>
        <w:pStyle w:val="ItalicHeading"/>
        <w:ind w:left="1440" w:hanging="1440"/>
        <w:rPr>
          <w:rFonts w:ascii="Times New Roman" w:hAnsi="Times New Roman"/>
          <w:i w:val="0"/>
          <w:sz w:val="22"/>
        </w:rPr>
      </w:pPr>
    </w:p>
    <w:p w:rsidR="00BD45B5" w:rsidRPr="00EF197D" w:rsidRDefault="005C530B" w:rsidP="00364EE9">
      <w:pPr>
        <w:pStyle w:val="ItalicHeading"/>
        <w:ind w:left="1440" w:hanging="1440"/>
        <w:rPr>
          <w:rFonts w:ascii="Times New Roman" w:hAnsi="Times New Roman"/>
          <w:i w:val="0"/>
          <w:sz w:val="24"/>
          <w:szCs w:val="24"/>
        </w:rPr>
      </w:pPr>
      <w:r w:rsidRPr="00C477C8">
        <w:rPr>
          <w:rFonts w:ascii="Times New Roman" w:hAnsi="Times New Roman"/>
          <w:i w:val="0"/>
          <w:sz w:val="24"/>
          <w:szCs w:val="24"/>
        </w:rPr>
        <w:t>2015</w:t>
      </w:r>
      <w:r w:rsidR="00997A33" w:rsidRPr="00C477C8">
        <w:rPr>
          <w:rFonts w:ascii="Times New Roman" w:hAnsi="Times New Roman"/>
          <w:i w:val="0"/>
          <w:sz w:val="24"/>
          <w:szCs w:val="24"/>
        </w:rPr>
        <w:t xml:space="preserve"> </w:t>
      </w:r>
      <w:r w:rsidR="00185A7E" w:rsidRPr="00C477C8">
        <w:rPr>
          <w:rFonts w:ascii="Times New Roman" w:hAnsi="Times New Roman"/>
          <w:i w:val="0"/>
          <w:sz w:val="24"/>
          <w:szCs w:val="24"/>
        </w:rPr>
        <w:tab/>
      </w:r>
      <w:proofErr w:type="spellStart"/>
      <w:r w:rsidR="00BF0B12" w:rsidRPr="00C477C8">
        <w:rPr>
          <w:rFonts w:ascii="Times New Roman" w:hAnsi="Times New Roman"/>
          <w:i w:val="0"/>
          <w:sz w:val="24"/>
          <w:szCs w:val="24"/>
        </w:rPr>
        <w:t>Infoguilt</w:t>
      </w:r>
      <w:proofErr w:type="spellEnd"/>
      <w:r w:rsidR="00BF0B12" w:rsidRPr="00C477C8">
        <w:rPr>
          <w:rFonts w:ascii="Times New Roman" w:hAnsi="Times New Roman"/>
          <w:i w:val="0"/>
          <w:sz w:val="24"/>
          <w:szCs w:val="24"/>
        </w:rPr>
        <w:t>.</w:t>
      </w:r>
      <w:r w:rsidR="00997A33" w:rsidRPr="00C477C8">
        <w:rPr>
          <w:rFonts w:ascii="Times New Roman" w:hAnsi="Times New Roman"/>
          <w:i w:val="0"/>
          <w:sz w:val="24"/>
          <w:szCs w:val="24"/>
        </w:rPr>
        <w:t xml:space="preserve"> </w:t>
      </w:r>
      <w:proofErr w:type="spellStart"/>
      <w:r w:rsidR="00997A33" w:rsidRPr="00E90D7A">
        <w:rPr>
          <w:rFonts w:ascii="Times New Roman" w:hAnsi="Times New Roman"/>
          <w:sz w:val="24"/>
          <w:szCs w:val="24"/>
        </w:rPr>
        <w:t>Cyborgology</w:t>
      </w:r>
      <w:proofErr w:type="spellEnd"/>
      <w:r w:rsidR="00364EE9">
        <w:rPr>
          <w:rFonts w:ascii="Times New Roman" w:hAnsi="Times New Roman"/>
          <w:i w:val="0"/>
          <w:sz w:val="24"/>
          <w:szCs w:val="24"/>
        </w:rPr>
        <w:t>. June 16.</w:t>
      </w:r>
      <w:r w:rsidR="00974ADC">
        <w:rPr>
          <w:rFonts w:ascii="Times New Roman" w:hAnsi="Times New Roman"/>
          <w:sz w:val="24"/>
          <w:szCs w:val="24"/>
        </w:rPr>
        <w:tab/>
        <w:t xml:space="preserve"> </w:t>
      </w:r>
    </w:p>
    <w:p w:rsidR="003F6D51" w:rsidRPr="003F6D51" w:rsidRDefault="0088566C" w:rsidP="003F6D51">
      <w:pPr>
        <w:pStyle w:val="SectionHeading"/>
        <w:tabs>
          <w:tab w:val="left" w:pos="7920"/>
        </w:tabs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t xml:space="preserve">invited </w:t>
      </w:r>
      <w:r w:rsidR="00B85372" w:rsidRPr="00D21D88">
        <w:rPr>
          <w:rFonts w:ascii="Times New Roman" w:hAnsi="Times New Roman"/>
          <w:b/>
          <w:sz w:val="24"/>
          <w:szCs w:val="24"/>
        </w:rPr>
        <w:t>Presentations</w:t>
      </w:r>
      <w:r w:rsidR="00FE40F3" w:rsidRPr="00D21D88">
        <w:rPr>
          <w:rFonts w:ascii="Times New Roman" w:hAnsi="Times New Roman"/>
          <w:sz w:val="24"/>
          <w:szCs w:val="24"/>
        </w:rPr>
        <w:tab/>
      </w:r>
      <w:r w:rsidR="00FE40F3" w:rsidRPr="00D21D88">
        <w:rPr>
          <w:rFonts w:ascii="Times New Roman" w:hAnsi="Times New Roman"/>
          <w:sz w:val="24"/>
          <w:szCs w:val="24"/>
        </w:rPr>
        <w:tab/>
      </w:r>
    </w:p>
    <w:p w:rsidR="00EF197D" w:rsidRDefault="00EF197D" w:rsidP="003F6D51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2021</w:t>
      </w:r>
      <w:r>
        <w:rPr>
          <w:rFonts w:ascii="Times New Roman" w:hAnsi="Times New Roman"/>
          <w:i w:val="0"/>
          <w:sz w:val="24"/>
          <w:szCs w:val="24"/>
        </w:rPr>
        <w:tab/>
        <w:t xml:space="preserve">Panel: 9/11 and America at Home. </w:t>
      </w:r>
      <w:r w:rsidRPr="00EF197D">
        <w:rPr>
          <w:rFonts w:ascii="Times New Roman" w:hAnsi="Times New Roman"/>
          <w:sz w:val="24"/>
          <w:szCs w:val="24"/>
        </w:rPr>
        <w:t>9/11: 20 Years Later. Ambassador William C. Battle Symposium on American Diplomacy. University of Virginia Miller Center</w:t>
      </w:r>
      <w:r>
        <w:rPr>
          <w:rFonts w:ascii="Times New Roman" w:hAnsi="Times New Roman"/>
          <w:i w:val="0"/>
          <w:sz w:val="24"/>
          <w:szCs w:val="24"/>
        </w:rPr>
        <w:t xml:space="preserve">. Charlottesville, VA. September 10.  </w:t>
      </w:r>
    </w:p>
    <w:p w:rsidR="00EF197D" w:rsidRDefault="00EF197D" w:rsidP="003F6D51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3F6D51" w:rsidRDefault="003F6D51" w:rsidP="003F6D51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2019</w:t>
      </w:r>
      <w:r>
        <w:rPr>
          <w:rFonts w:ascii="Times New Roman" w:hAnsi="Times New Roman"/>
          <w:i w:val="0"/>
          <w:sz w:val="24"/>
          <w:szCs w:val="24"/>
        </w:rPr>
        <w:tab/>
        <w:t xml:space="preserve">Death and the Digital Self. </w:t>
      </w:r>
      <w:r w:rsidRPr="000F06F7">
        <w:rPr>
          <w:rFonts w:ascii="Times New Roman" w:hAnsi="Times New Roman"/>
          <w:sz w:val="24"/>
          <w:szCs w:val="24"/>
        </w:rPr>
        <w:t xml:space="preserve">Annual Meetings of the American Anthropological Association </w:t>
      </w:r>
      <w:r w:rsidRPr="000F06F7">
        <w:rPr>
          <w:rFonts w:ascii="Times New Roman" w:hAnsi="Times New Roman"/>
          <w:i w:val="0"/>
          <w:sz w:val="24"/>
          <w:szCs w:val="24"/>
        </w:rPr>
        <w:t>and</w:t>
      </w:r>
      <w:r w:rsidRPr="000F06F7">
        <w:rPr>
          <w:rFonts w:ascii="Times New Roman" w:hAnsi="Times New Roman"/>
          <w:sz w:val="24"/>
          <w:szCs w:val="24"/>
        </w:rPr>
        <w:t xml:space="preserve"> Canadian Anthropology Society</w:t>
      </w:r>
      <w:r>
        <w:rPr>
          <w:rFonts w:ascii="Times New Roman" w:hAnsi="Times New Roman"/>
          <w:i w:val="0"/>
          <w:sz w:val="24"/>
          <w:szCs w:val="24"/>
        </w:rPr>
        <w:t>. Vancouver, CA, November 20.</w:t>
      </w:r>
    </w:p>
    <w:p w:rsidR="003F6D51" w:rsidRDefault="003F6D51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052171" w:rsidRPr="00D21D88" w:rsidRDefault="001D4FC6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 xml:space="preserve">2011            </w:t>
      </w:r>
      <w:r w:rsidR="00BF0B12">
        <w:rPr>
          <w:rFonts w:ascii="Times New Roman" w:hAnsi="Times New Roman"/>
          <w:i w:val="0"/>
          <w:sz w:val="24"/>
          <w:szCs w:val="24"/>
        </w:rPr>
        <w:tab/>
      </w:r>
      <w:r w:rsidR="007120BF" w:rsidRPr="00D21D88">
        <w:rPr>
          <w:rFonts w:ascii="Times New Roman" w:hAnsi="Times New Roman"/>
          <w:i w:val="0"/>
          <w:sz w:val="24"/>
          <w:szCs w:val="24"/>
        </w:rPr>
        <w:t>The Future of Higher Education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. </w:t>
      </w:r>
      <w:r w:rsidR="007120BF" w:rsidRPr="00D21D88">
        <w:rPr>
          <w:rFonts w:ascii="Times New Roman" w:hAnsi="Times New Roman"/>
          <w:i w:val="0"/>
          <w:sz w:val="24"/>
          <w:szCs w:val="24"/>
        </w:rPr>
        <w:t>Invited panelist</w:t>
      </w:r>
      <w:r w:rsidR="00C227A1" w:rsidRPr="00D21D88">
        <w:rPr>
          <w:rFonts w:ascii="Times New Roman" w:hAnsi="Times New Roman"/>
          <w:i w:val="0"/>
          <w:sz w:val="24"/>
          <w:szCs w:val="24"/>
        </w:rPr>
        <w:t xml:space="preserve"> at </w:t>
      </w:r>
      <w:r w:rsidR="00052171" w:rsidRPr="00D21D88">
        <w:rPr>
          <w:rFonts w:ascii="Times New Roman" w:hAnsi="Times New Roman"/>
          <w:sz w:val="24"/>
          <w:szCs w:val="24"/>
        </w:rPr>
        <w:t>Queens College Presidential Symposium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. </w:t>
      </w:r>
      <w:r w:rsidR="00C61228" w:rsidRPr="00D21D88">
        <w:rPr>
          <w:rFonts w:ascii="Times New Roman" w:hAnsi="Times New Roman"/>
          <w:i w:val="0"/>
          <w:sz w:val="24"/>
          <w:szCs w:val="24"/>
        </w:rPr>
        <w:t>Queens College, Flushing, NY</w:t>
      </w:r>
      <w:r w:rsidR="00CC33D1">
        <w:rPr>
          <w:rFonts w:ascii="Times New Roman" w:hAnsi="Times New Roman"/>
          <w:i w:val="0"/>
          <w:sz w:val="24"/>
          <w:szCs w:val="24"/>
        </w:rPr>
        <w:t>, February 14.</w:t>
      </w:r>
      <w:r w:rsidR="00C227A1" w:rsidRPr="00D21D88">
        <w:rPr>
          <w:rFonts w:ascii="Times New Roman" w:hAnsi="Times New Roman"/>
          <w:i w:val="0"/>
          <w:sz w:val="24"/>
          <w:szCs w:val="24"/>
        </w:rPr>
        <w:tab/>
      </w:r>
      <w:r w:rsidR="00CD3442" w:rsidRPr="00D21D88">
        <w:rPr>
          <w:rFonts w:ascii="Times New Roman" w:hAnsi="Times New Roman"/>
          <w:i w:val="0"/>
          <w:sz w:val="24"/>
          <w:szCs w:val="24"/>
        </w:rPr>
        <w:tab/>
      </w:r>
    </w:p>
    <w:p w:rsidR="00CD3442" w:rsidRPr="00D21D88" w:rsidRDefault="00CD3442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A20826" w:rsidRPr="003F6D51" w:rsidRDefault="001D4FC6" w:rsidP="003F6D51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 xml:space="preserve">2009           </w:t>
      </w:r>
      <w:r w:rsidR="00BF0B12">
        <w:rPr>
          <w:rFonts w:ascii="Times New Roman" w:hAnsi="Times New Roman"/>
          <w:i w:val="0"/>
          <w:sz w:val="24"/>
          <w:szCs w:val="24"/>
        </w:rPr>
        <w:tab/>
      </w:r>
      <w:r w:rsidR="004E002E" w:rsidRPr="00D21D88">
        <w:rPr>
          <w:rFonts w:ascii="Times New Roman" w:hAnsi="Times New Roman"/>
          <w:i w:val="0"/>
          <w:sz w:val="24"/>
          <w:szCs w:val="24"/>
        </w:rPr>
        <w:t>Disciplinary Writing and Teaching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. </w:t>
      </w:r>
      <w:r w:rsidR="00234C5A" w:rsidRPr="00D21D88">
        <w:rPr>
          <w:rFonts w:ascii="Times New Roman" w:hAnsi="Times New Roman"/>
          <w:i w:val="0"/>
          <w:sz w:val="24"/>
          <w:szCs w:val="24"/>
        </w:rPr>
        <w:t>Invited panelist</w:t>
      </w:r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 at</w:t>
      </w:r>
      <w:r w:rsidR="004E002E" w:rsidRPr="00D21D88">
        <w:rPr>
          <w:rFonts w:ascii="Times New Roman" w:hAnsi="Times New Roman"/>
          <w:sz w:val="24"/>
          <w:szCs w:val="24"/>
        </w:rPr>
        <w:t xml:space="preserve"> WAC Professional Development Day</w:t>
      </w:r>
      <w:r w:rsidR="00E25C8F" w:rsidRPr="00D21D88">
        <w:rPr>
          <w:rFonts w:ascii="Times New Roman" w:hAnsi="Times New Roman"/>
          <w:sz w:val="24"/>
          <w:szCs w:val="24"/>
        </w:rPr>
        <w:t>: Writing in the Disciplines</w:t>
      </w:r>
      <w:r w:rsidRPr="00D21D88">
        <w:rPr>
          <w:rFonts w:ascii="Times New Roman" w:hAnsi="Times New Roman"/>
          <w:sz w:val="24"/>
          <w:szCs w:val="24"/>
        </w:rPr>
        <w:t>.</w:t>
      </w:r>
      <w:r w:rsidR="004E002E" w:rsidRPr="00D21D88">
        <w:rPr>
          <w:rFonts w:ascii="Times New Roman" w:hAnsi="Times New Roman"/>
          <w:sz w:val="24"/>
          <w:szCs w:val="24"/>
        </w:rPr>
        <w:t xml:space="preserve"> </w:t>
      </w:r>
      <w:r w:rsidR="00E25C8F" w:rsidRPr="00D21D88">
        <w:rPr>
          <w:rFonts w:ascii="Times New Roman" w:hAnsi="Times New Roman"/>
          <w:i w:val="0"/>
          <w:sz w:val="24"/>
          <w:szCs w:val="24"/>
        </w:rPr>
        <w:t xml:space="preserve">City College of New York, </w:t>
      </w:r>
      <w:r w:rsidR="004E002E" w:rsidRPr="00D21D88">
        <w:rPr>
          <w:rFonts w:ascii="Times New Roman" w:hAnsi="Times New Roman"/>
          <w:i w:val="0"/>
          <w:sz w:val="24"/>
          <w:szCs w:val="24"/>
        </w:rPr>
        <w:t>New York, NY</w:t>
      </w:r>
      <w:r w:rsidR="00CC33D1">
        <w:rPr>
          <w:rFonts w:ascii="Times New Roman" w:hAnsi="Times New Roman"/>
          <w:i w:val="0"/>
          <w:sz w:val="24"/>
          <w:szCs w:val="24"/>
        </w:rPr>
        <w:t>, November 20.</w:t>
      </w:r>
    </w:p>
    <w:p w:rsidR="00F11C24" w:rsidRPr="003F6D51" w:rsidRDefault="0088566C" w:rsidP="003F6D51">
      <w:pPr>
        <w:pStyle w:val="SectionHeading"/>
        <w:tabs>
          <w:tab w:val="left" w:pos="7920"/>
        </w:tabs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t>conference Presentations</w:t>
      </w:r>
    </w:p>
    <w:p w:rsidR="00364EE9" w:rsidRDefault="00364EE9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2023</w:t>
      </w:r>
      <w:r>
        <w:rPr>
          <w:rFonts w:ascii="Times New Roman" w:hAnsi="Times New Roman"/>
          <w:i w:val="0"/>
          <w:sz w:val="24"/>
          <w:szCs w:val="24"/>
        </w:rPr>
        <w:tab/>
        <w:t xml:space="preserve">The </w:t>
      </w:r>
      <w:proofErr w:type="spellStart"/>
      <w:r>
        <w:rPr>
          <w:rFonts w:ascii="Times New Roman" w:hAnsi="Times New Roman"/>
          <w:i w:val="0"/>
          <w:sz w:val="24"/>
          <w:szCs w:val="24"/>
        </w:rPr>
        <w:t>Reenchantment</w:t>
      </w:r>
      <w:proofErr w:type="spellEnd"/>
      <w:r>
        <w:rPr>
          <w:rFonts w:ascii="Times New Roman" w:hAnsi="Times New Roman"/>
          <w:i w:val="0"/>
          <w:sz w:val="24"/>
          <w:szCs w:val="24"/>
        </w:rPr>
        <w:t xml:space="preserve"> of the Digital Self and the Rationalization of the Digital Soul in News Coverage of Digital Death. </w:t>
      </w:r>
      <w:r w:rsidRPr="00364EE9">
        <w:rPr>
          <w:rFonts w:ascii="Times New Roman" w:hAnsi="Times New Roman"/>
          <w:sz w:val="24"/>
          <w:szCs w:val="24"/>
        </w:rPr>
        <w:t>Death Futures #6.</w:t>
      </w:r>
      <w:r>
        <w:rPr>
          <w:rFonts w:ascii="Times New Roman" w:hAnsi="Times New Roman"/>
          <w:i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 w:val="0"/>
          <w:sz w:val="24"/>
          <w:szCs w:val="24"/>
        </w:rPr>
        <w:t>Northumbria</w:t>
      </w:r>
      <w:proofErr w:type="spellEnd"/>
      <w:r>
        <w:rPr>
          <w:rFonts w:ascii="Times New Roman" w:hAnsi="Times New Roman"/>
          <w:i w:val="0"/>
          <w:sz w:val="24"/>
          <w:szCs w:val="24"/>
        </w:rPr>
        <w:t xml:space="preserve"> University, Newcastle, UK. June 2.  </w:t>
      </w:r>
    </w:p>
    <w:p w:rsidR="00364EE9" w:rsidRDefault="00364EE9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FC33E7" w:rsidRPr="00FC33E7" w:rsidRDefault="00FC33E7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2020</w:t>
      </w:r>
      <w:r>
        <w:rPr>
          <w:rFonts w:ascii="Times New Roman" w:hAnsi="Times New Roman"/>
          <w:i w:val="0"/>
          <w:sz w:val="24"/>
          <w:szCs w:val="24"/>
        </w:rPr>
        <w:tab/>
      </w:r>
      <w:r w:rsidRPr="00FC33E7">
        <w:rPr>
          <w:rFonts w:ascii="Times New Roman" w:hAnsi="Times New Roman"/>
          <w:i w:val="0"/>
          <w:sz w:val="24"/>
          <w:szCs w:val="24"/>
        </w:rPr>
        <w:t>Hashtag Activism and the Struggle for Mnemonic Freedom</w:t>
      </w:r>
      <w:r>
        <w:rPr>
          <w:rFonts w:ascii="Times New Roman" w:hAnsi="Times New Roman"/>
          <w:i w:val="0"/>
          <w:sz w:val="24"/>
          <w:szCs w:val="24"/>
        </w:rPr>
        <w:t xml:space="preserve">. </w:t>
      </w:r>
      <w:r w:rsidRPr="000A632C">
        <w:rPr>
          <w:rFonts w:ascii="Times New Roman" w:hAnsi="Times New Roman"/>
          <w:sz w:val="24"/>
          <w:szCs w:val="24"/>
        </w:rPr>
        <w:t>Annual Meetings of the American Sociological Association</w:t>
      </w:r>
      <w:r w:rsidR="004B5BB3">
        <w:rPr>
          <w:rFonts w:ascii="Times New Roman" w:hAnsi="Times New Roman"/>
          <w:sz w:val="24"/>
          <w:szCs w:val="24"/>
        </w:rPr>
        <w:t xml:space="preserve">. </w:t>
      </w:r>
      <w:r w:rsidR="004B5BB3">
        <w:rPr>
          <w:rFonts w:ascii="Times New Roman" w:hAnsi="Times New Roman"/>
          <w:i w:val="0"/>
          <w:sz w:val="24"/>
          <w:szCs w:val="24"/>
        </w:rPr>
        <w:t>San Francisco, CA, August 11</w:t>
      </w:r>
      <w:r>
        <w:rPr>
          <w:rFonts w:ascii="Times New Roman" w:hAnsi="Times New Roman"/>
          <w:i w:val="0"/>
          <w:sz w:val="24"/>
          <w:szCs w:val="24"/>
        </w:rPr>
        <w:t>[cancelled due to COVID-19]</w:t>
      </w:r>
      <w:r w:rsidR="004B5BB3">
        <w:rPr>
          <w:rFonts w:ascii="Times New Roman" w:hAnsi="Times New Roman"/>
          <w:i w:val="0"/>
          <w:sz w:val="24"/>
          <w:szCs w:val="24"/>
        </w:rPr>
        <w:t>.</w:t>
      </w:r>
    </w:p>
    <w:p w:rsidR="00FC33E7" w:rsidRDefault="00FC33E7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184282" w:rsidRDefault="00184282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2019</w:t>
      </w:r>
      <w:r>
        <w:rPr>
          <w:rFonts w:ascii="Times New Roman" w:hAnsi="Times New Roman"/>
          <w:i w:val="0"/>
          <w:sz w:val="24"/>
          <w:szCs w:val="24"/>
        </w:rPr>
        <w:tab/>
        <w:t xml:space="preserve">How Real People Ought to Die Online. </w:t>
      </w:r>
      <w:r w:rsidRPr="00184282">
        <w:rPr>
          <w:rFonts w:ascii="Times New Roman" w:hAnsi="Times New Roman"/>
          <w:sz w:val="24"/>
          <w:szCs w:val="24"/>
        </w:rPr>
        <w:t>Theorizing the Web</w:t>
      </w:r>
      <w:r>
        <w:rPr>
          <w:rFonts w:ascii="Times New Roman" w:hAnsi="Times New Roman"/>
          <w:i w:val="0"/>
          <w:sz w:val="24"/>
          <w:szCs w:val="24"/>
        </w:rPr>
        <w:t xml:space="preserve">. New York, NY, April 12. </w:t>
      </w:r>
    </w:p>
    <w:p w:rsidR="00184282" w:rsidRDefault="00184282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0A632C" w:rsidRDefault="000A632C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2018</w:t>
      </w:r>
      <w:r>
        <w:rPr>
          <w:rFonts w:ascii="Times New Roman" w:hAnsi="Times New Roman"/>
          <w:i w:val="0"/>
          <w:sz w:val="24"/>
          <w:szCs w:val="24"/>
        </w:rPr>
        <w:tab/>
        <w:t xml:space="preserve">“You Cannot See Me, But I Was Still There”: </w:t>
      </w:r>
      <w:r w:rsidRPr="000A632C">
        <w:rPr>
          <w:rFonts w:ascii="Times New Roman" w:hAnsi="Times New Roman"/>
          <w:i w:val="0"/>
          <w:sz w:val="24"/>
          <w:szCs w:val="24"/>
        </w:rPr>
        <w:t>Terminally Ill Bloggers’ Constructions of Self</w:t>
      </w:r>
      <w:r>
        <w:rPr>
          <w:rFonts w:ascii="Times New Roman" w:hAnsi="Times New Roman"/>
          <w:i w:val="0"/>
          <w:sz w:val="24"/>
          <w:szCs w:val="24"/>
        </w:rPr>
        <w:t xml:space="preserve">. </w:t>
      </w:r>
      <w:r w:rsidRPr="000A632C">
        <w:rPr>
          <w:rFonts w:ascii="Times New Roman" w:hAnsi="Times New Roman"/>
          <w:sz w:val="24"/>
          <w:szCs w:val="24"/>
        </w:rPr>
        <w:t>Annual Meetings of the American Sociological Association</w:t>
      </w:r>
      <w:r>
        <w:rPr>
          <w:rFonts w:ascii="Times New Roman" w:hAnsi="Times New Roman"/>
          <w:i w:val="0"/>
          <w:sz w:val="24"/>
          <w:szCs w:val="24"/>
        </w:rPr>
        <w:t xml:space="preserve">. Philadelphia, PA, August 11. </w:t>
      </w:r>
    </w:p>
    <w:p w:rsidR="000A632C" w:rsidRDefault="000A632C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703306" w:rsidRDefault="00703306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2017</w:t>
      </w:r>
      <w:r>
        <w:rPr>
          <w:rFonts w:ascii="Times New Roman" w:hAnsi="Times New Roman"/>
          <w:i w:val="0"/>
          <w:sz w:val="24"/>
          <w:szCs w:val="24"/>
        </w:rPr>
        <w:tab/>
        <w:t xml:space="preserve">The Future of Dying: Online Suicide Notes and the Posthumous Presentation of Self. </w:t>
      </w:r>
      <w:r w:rsidRPr="00703306">
        <w:rPr>
          <w:rFonts w:ascii="Times New Roman" w:hAnsi="Times New Roman"/>
          <w:sz w:val="24"/>
          <w:szCs w:val="24"/>
        </w:rPr>
        <w:t>Annual Convention of the National Communication Association</w:t>
      </w:r>
      <w:r>
        <w:rPr>
          <w:rFonts w:ascii="Times New Roman" w:hAnsi="Times New Roman"/>
          <w:i w:val="0"/>
          <w:sz w:val="24"/>
          <w:szCs w:val="24"/>
        </w:rPr>
        <w:t xml:space="preserve">. Dallas, TX. November 17. </w:t>
      </w:r>
    </w:p>
    <w:p w:rsidR="00B038F2" w:rsidRDefault="00B038F2" w:rsidP="00B038F2">
      <w:pPr>
        <w:pStyle w:val="ItalicHeading"/>
        <w:numPr>
          <w:ilvl w:val="0"/>
          <w:numId w:val="8"/>
        </w:numPr>
        <w:tabs>
          <w:tab w:val="left" w:pos="7920"/>
        </w:tabs>
        <w:spacing w:line="240" w:lineRule="auto"/>
        <w:ind w:left="180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Top Paper Award, </w:t>
      </w:r>
      <w:r w:rsidR="00184282">
        <w:rPr>
          <w:rFonts w:ascii="Times New Roman" w:hAnsi="Times New Roman"/>
          <w:i w:val="0"/>
          <w:sz w:val="24"/>
          <w:szCs w:val="24"/>
        </w:rPr>
        <w:t xml:space="preserve">National Communication Association-- </w:t>
      </w:r>
      <w:r>
        <w:rPr>
          <w:rFonts w:ascii="Times New Roman" w:hAnsi="Times New Roman"/>
          <w:i w:val="0"/>
          <w:sz w:val="24"/>
          <w:szCs w:val="24"/>
        </w:rPr>
        <w:t>Communication and the Future Section</w:t>
      </w:r>
    </w:p>
    <w:p w:rsidR="00B038F2" w:rsidRDefault="00B038F2" w:rsidP="00B038F2">
      <w:pPr>
        <w:pStyle w:val="ItalicHeading"/>
        <w:tabs>
          <w:tab w:val="left" w:pos="7920"/>
        </w:tabs>
        <w:spacing w:line="240" w:lineRule="auto"/>
        <w:ind w:left="2160"/>
        <w:contextualSpacing/>
        <w:rPr>
          <w:rFonts w:ascii="Times New Roman" w:hAnsi="Times New Roman"/>
          <w:i w:val="0"/>
          <w:sz w:val="24"/>
          <w:szCs w:val="24"/>
        </w:rPr>
      </w:pPr>
    </w:p>
    <w:p w:rsidR="00AD19F6" w:rsidRDefault="00AD19F6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2017</w:t>
      </w:r>
      <w:r>
        <w:rPr>
          <w:rFonts w:ascii="Times New Roman" w:hAnsi="Times New Roman"/>
          <w:i w:val="0"/>
          <w:sz w:val="24"/>
          <w:szCs w:val="24"/>
        </w:rPr>
        <w:tab/>
        <w:t>Death, Digital Selfhood, and the Social Construction of Wisdom in Blogs of the Termina</w:t>
      </w:r>
      <w:r w:rsidR="00BF0B12">
        <w:rPr>
          <w:rFonts w:ascii="Times New Roman" w:hAnsi="Times New Roman"/>
          <w:i w:val="0"/>
          <w:sz w:val="24"/>
          <w:szCs w:val="24"/>
        </w:rPr>
        <w:t>lly Ill.</w:t>
      </w:r>
      <w:r>
        <w:rPr>
          <w:rFonts w:ascii="Times New Roman" w:hAnsi="Times New Roman"/>
          <w:i w:val="0"/>
          <w:sz w:val="24"/>
          <w:szCs w:val="24"/>
        </w:rPr>
        <w:t xml:space="preserve"> </w:t>
      </w:r>
      <w:r w:rsidRPr="00AD19F6">
        <w:rPr>
          <w:rFonts w:ascii="Times New Roman" w:hAnsi="Times New Roman"/>
          <w:sz w:val="24"/>
          <w:szCs w:val="24"/>
        </w:rPr>
        <w:t>2017 ASA Media Sociology Preconference</w:t>
      </w:r>
      <w:r w:rsidR="00AF5C77">
        <w:rPr>
          <w:rFonts w:ascii="Times New Roman" w:hAnsi="Times New Roman"/>
          <w:i w:val="0"/>
          <w:sz w:val="24"/>
          <w:szCs w:val="24"/>
        </w:rPr>
        <w:t>. Montreal, QC, August 11.</w:t>
      </w:r>
    </w:p>
    <w:p w:rsidR="00AD19F6" w:rsidRDefault="00AD19F6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543FF5" w:rsidRPr="00D21D88" w:rsidRDefault="00BF0B12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2017</w:t>
      </w:r>
      <w:r>
        <w:rPr>
          <w:rFonts w:ascii="Times New Roman" w:hAnsi="Times New Roman"/>
          <w:i w:val="0"/>
          <w:sz w:val="24"/>
          <w:szCs w:val="24"/>
        </w:rPr>
        <w:tab/>
      </w:r>
      <w:r w:rsidR="00543FF5" w:rsidRPr="00D21D88">
        <w:rPr>
          <w:rFonts w:ascii="Times New Roman" w:hAnsi="Times New Roman"/>
          <w:i w:val="0"/>
          <w:sz w:val="24"/>
          <w:szCs w:val="24"/>
        </w:rPr>
        <w:t>Blogging the End: A Discourse Analysis of B</w:t>
      </w:r>
      <w:r>
        <w:rPr>
          <w:rFonts w:ascii="Times New Roman" w:hAnsi="Times New Roman"/>
          <w:i w:val="0"/>
          <w:sz w:val="24"/>
          <w:szCs w:val="24"/>
        </w:rPr>
        <w:t>logs of the Terminally Ill.</w:t>
      </w:r>
      <w:r w:rsidR="00543FF5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543FF5" w:rsidRPr="00D21D88">
        <w:rPr>
          <w:rFonts w:ascii="Times New Roman" w:hAnsi="Times New Roman"/>
          <w:sz w:val="24"/>
          <w:szCs w:val="24"/>
        </w:rPr>
        <w:t xml:space="preserve">Annual Meetings of the Eastern Sociological Society, Digital Sociology Mini-Conference. </w:t>
      </w:r>
      <w:r w:rsidR="002A6D80">
        <w:rPr>
          <w:rFonts w:ascii="Times New Roman" w:hAnsi="Times New Roman"/>
          <w:i w:val="0"/>
          <w:sz w:val="24"/>
          <w:szCs w:val="24"/>
        </w:rPr>
        <w:t>Philadelphia, PA, February 23.</w:t>
      </w:r>
    </w:p>
    <w:p w:rsidR="00543FF5" w:rsidRPr="00D21D88" w:rsidRDefault="00543FF5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B6793C" w:rsidRPr="00D21D88" w:rsidRDefault="00BF0B12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lastRenderedPageBreak/>
        <w:t xml:space="preserve">2015 </w:t>
      </w:r>
      <w:r>
        <w:rPr>
          <w:rFonts w:ascii="Times New Roman" w:hAnsi="Times New Roman"/>
          <w:i w:val="0"/>
          <w:sz w:val="24"/>
          <w:szCs w:val="24"/>
        </w:rPr>
        <w:tab/>
      </w:r>
      <w:r w:rsidR="00B6793C" w:rsidRPr="00D21D88">
        <w:rPr>
          <w:rFonts w:ascii="Times New Roman" w:hAnsi="Times New Roman"/>
          <w:i w:val="0"/>
          <w:sz w:val="24"/>
          <w:szCs w:val="24"/>
        </w:rPr>
        <w:t>Self-destruction as Self-preservation: Digital Suicide Notes and the Commemoration of t</w:t>
      </w:r>
      <w:r>
        <w:rPr>
          <w:rFonts w:ascii="Times New Roman" w:hAnsi="Times New Roman"/>
          <w:i w:val="0"/>
          <w:sz w:val="24"/>
          <w:szCs w:val="24"/>
        </w:rPr>
        <w:t>he Self.</w:t>
      </w:r>
      <w:r w:rsidR="00B6793C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B6793C" w:rsidRPr="00D21D88">
        <w:rPr>
          <w:rFonts w:ascii="Times New Roman" w:hAnsi="Times New Roman"/>
          <w:sz w:val="24"/>
          <w:szCs w:val="24"/>
        </w:rPr>
        <w:t>Annual Meetings of the American Sociological Association</w:t>
      </w:r>
      <w:r w:rsidR="00AF5C77">
        <w:rPr>
          <w:rFonts w:ascii="Times New Roman" w:hAnsi="Times New Roman"/>
          <w:i w:val="0"/>
          <w:sz w:val="24"/>
          <w:szCs w:val="24"/>
        </w:rPr>
        <w:t>. Chicago, IL, August 24.</w:t>
      </w:r>
    </w:p>
    <w:p w:rsidR="00B6793C" w:rsidRPr="00D21D88" w:rsidRDefault="00B6793C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B6793C" w:rsidRPr="00D21D88" w:rsidRDefault="00B6793C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 xml:space="preserve">2015 </w:t>
      </w:r>
      <w:r w:rsidRPr="00D21D88">
        <w:rPr>
          <w:rFonts w:ascii="Times New Roman" w:hAnsi="Times New Roman"/>
          <w:i w:val="0"/>
          <w:sz w:val="24"/>
          <w:szCs w:val="24"/>
        </w:rPr>
        <w:tab/>
      </w:r>
      <w:r w:rsidR="00185A7E">
        <w:rPr>
          <w:rFonts w:ascii="Times New Roman" w:hAnsi="Times New Roman"/>
          <w:i w:val="0"/>
          <w:sz w:val="24"/>
          <w:szCs w:val="24"/>
        </w:rPr>
        <w:t xml:space="preserve">Maria </w:t>
      </w:r>
      <w:proofErr w:type="spellStart"/>
      <w:r w:rsidR="00185A7E">
        <w:rPr>
          <w:rFonts w:ascii="Times New Roman" w:hAnsi="Times New Roman"/>
          <w:i w:val="0"/>
          <w:sz w:val="24"/>
          <w:szCs w:val="24"/>
        </w:rPr>
        <w:t>Medvedva</w:t>
      </w:r>
      <w:proofErr w:type="spellEnd"/>
      <w:r w:rsidR="00185A7E">
        <w:rPr>
          <w:rFonts w:ascii="Times New Roman" w:hAnsi="Times New Roman"/>
          <w:i w:val="0"/>
          <w:sz w:val="24"/>
          <w:szCs w:val="24"/>
        </w:rPr>
        <w:t xml:space="preserve"> and </w:t>
      </w:r>
      <w:r w:rsidR="00185A7E" w:rsidRPr="00185A7E">
        <w:rPr>
          <w:rFonts w:ascii="Times New Roman" w:hAnsi="Times New Roman"/>
          <w:b/>
          <w:i w:val="0"/>
          <w:sz w:val="24"/>
          <w:szCs w:val="24"/>
        </w:rPr>
        <w:t>Timothy Recuber</w:t>
      </w:r>
      <w:r w:rsidR="00185A7E">
        <w:rPr>
          <w:rFonts w:ascii="Times New Roman" w:hAnsi="Times New Roman"/>
          <w:i w:val="0"/>
          <w:sz w:val="24"/>
          <w:szCs w:val="24"/>
        </w:rPr>
        <w:t xml:space="preserve">. </w:t>
      </w:r>
      <w:r w:rsidRPr="00D21D88">
        <w:rPr>
          <w:rFonts w:ascii="Times New Roman" w:hAnsi="Times New Roman"/>
          <w:i w:val="0"/>
          <w:sz w:val="24"/>
          <w:szCs w:val="24"/>
        </w:rPr>
        <w:t>Teaching the Concept of Motive in So</w:t>
      </w:r>
      <w:r w:rsidR="00185A7E">
        <w:rPr>
          <w:rFonts w:ascii="Times New Roman" w:hAnsi="Times New Roman"/>
          <w:i w:val="0"/>
          <w:sz w:val="24"/>
          <w:szCs w:val="24"/>
        </w:rPr>
        <w:t>ciological Writing.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Pr="00D21D88">
        <w:rPr>
          <w:rFonts w:ascii="Times New Roman" w:hAnsi="Times New Roman"/>
          <w:sz w:val="24"/>
          <w:szCs w:val="24"/>
        </w:rPr>
        <w:t>Annual Meetings of the American Sociological Association</w:t>
      </w:r>
      <w:r w:rsidRPr="00D21D88">
        <w:rPr>
          <w:rFonts w:ascii="Times New Roman" w:hAnsi="Times New Roman"/>
          <w:i w:val="0"/>
          <w:sz w:val="24"/>
          <w:szCs w:val="24"/>
        </w:rPr>
        <w:t>. Chicago, IL</w:t>
      </w:r>
      <w:r w:rsidR="00AF5C77">
        <w:rPr>
          <w:rFonts w:ascii="Times New Roman" w:hAnsi="Times New Roman"/>
          <w:i w:val="0"/>
          <w:sz w:val="24"/>
          <w:szCs w:val="24"/>
        </w:rPr>
        <w:t>, August 23</w:t>
      </w:r>
      <w:r w:rsidRPr="00D21D88">
        <w:rPr>
          <w:rFonts w:ascii="Times New Roman" w:hAnsi="Times New Roman"/>
          <w:i w:val="0"/>
          <w:sz w:val="24"/>
          <w:szCs w:val="24"/>
        </w:rPr>
        <w:t>.</w:t>
      </w:r>
    </w:p>
    <w:p w:rsidR="00B6793C" w:rsidRPr="00D21D88" w:rsidRDefault="00B6793C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B6793C" w:rsidRPr="00D21D88" w:rsidRDefault="00BF0B12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2015</w:t>
      </w:r>
      <w:r>
        <w:rPr>
          <w:rFonts w:ascii="Times New Roman" w:hAnsi="Times New Roman"/>
          <w:i w:val="0"/>
          <w:sz w:val="24"/>
          <w:szCs w:val="24"/>
        </w:rPr>
        <w:tab/>
      </w:r>
      <w:r w:rsidR="00B6793C" w:rsidRPr="00D21D88">
        <w:rPr>
          <w:rFonts w:ascii="Times New Roman" w:hAnsi="Times New Roman"/>
          <w:i w:val="0"/>
          <w:sz w:val="24"/>
          <w:szCs w:val="24"/>
        </w:rPr>
        <w:t>Memory Machine: The Internet and the Rise of Micro-Co</w:t>
      </w:r>
      <w:r>
        <w:rPr>
          <w:rFonts w:ascii="Times New Roman" w:hAnsi="Times New Roman"/>
          <w:i w:val="0"/>
          <w:sz w:val="24"/>
          <w:szCs w:val="24"/>
        </w:rPr>
        <w:t>mmemoration.</w:t>
      </w:r>
      <w:r w:rsidR="00596C6A">
        <w:rPr>
          <w:rFonts w:ascii="Times New Roman" w:hAnsi="Times New Roman"/>
          <w:i w:val="0"/>
          <w:sz w:val="24"/>
          <w:szCs w:val="24"/>
        </w:rPr>
        <w:t xml:space="preserve"> </w:t>
      </w:r>
      <w:r w:rsidR="00B6793C" w:rsidRPr="00D21D88">
        <w:rPr>
          <w:rFonts w:ascii="Times New Roman" w:hAnsi="Times New Roman"/>
          <w:sz w:val="24"/>
          <w:szCs w:val="24"/>
        </w:rPr>
        <w:t>2015 ASA Media Sociology Preconference.</w:t>
      </w:r>
      <w:r w:rsidR="00B6793C" w:rsidRPr="00D21D88">
        <w:rPr>
          <w:rFonts w:ascii="Times New Roman" w:hAnsi="Times New Roman"/>
          <w:i w:val="0"/>
          <w:sz w:val="24"/>
          <w:szCs w:val="24"/>
        </w:rPr>
        <w:t xml:space="preserve"> Chicago, IL</w:t>
      </w:r>
      <w:r w:rsidR="00AF5C77">
        <w:rPr>
          <w:rFonts w:ascii="Times New Roman" w:hAnsi="Times New Roman"/>
          <w:i w:val="0"/>
          <w:sz w:val="24"/>
          <w:szCs w:val="24"/>
        </w:rPr>
        <w:t>, August 21</w:t>
      </w:r>
      <w:r w:rsidR="00B6793C" w:rsidRPr="00D21D88">
        <w:rPr>
          <w:rFonts w:ascii="Times New Roman" w:hAnsi="Times New Roman"/>
          <w:i w:val="0"/>
          <w:sz w:val="24"/>
          <w:szCs w:val="24"/>
        </w:rPr>
        <w:t>.</w:t>
      </w:r>
    </w:p>
    <w:p w:rsidR="00B6793C" w:rsidRPr="00D21D88" w:rsidRDefault="00B6793C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C57CFA" w:rsidRPr="00D21D88" w:rsidRDefault="00BF0B12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2015</w:t>
      </w:r>
      <w:r>
        <w:rPr>
          <w:rFonts w:ascii="Times New Roman" w:hAnsi="Times New Roman"/>
          <w:i w:val="0"/>
          <w:sz w:val="24"/>
          <w:szCs w:val="24"/>
        </w:rPr>
        <w:tab/>
      </w:r>
      <w:r w:rsidR="00C57CFA" w:rsidRPr="00D21D88">
        <w:rPr>
          <w:rFonts w:ascii="Times New Roman" w:hAnsi="Times New Roman"/>
          <w:i w:val="0"/>
          <w:sz w:val="24"/>
          <w:szCs w:val="24"/>
        </w:rPr>
        <w:t>The Postman Keeps Ringing: Reconsidering the Problem of Information and Action</w:t>
      </w:r>
      <w:r>
        <w:rPr>
          <w:rFonts w:ascii="Times New Roman" w:hAnsi="Times New Roman"/>
          <w:i w:val="0"/>
          <w:sz w:val="24"/>
          <w:szCs w:val="24"/>
        </w:rPr>
        <w:t xml:space="preserve"> in the Digital Age.</w:t>
      </w:r>
      <w:r w:rsidR="00596C6A">
        <w:rPr>
          <w:rFonts w:ascii="Times New Roman" w:hAnsi="Times New Roman"/>
          <w:i w:val="0"/>
          <w:sz w:val="24"/>
          <w:szCs w:val="24"/>
        </w:rPr>
        <w:t xml:space="preserve"> </w:t>
      </w:r>
      <w:r w:rsidR="00C57CFA" w:rsidRPr="00D21D88">
        <w:rPr>
          <w:rFonts w:ascii="Times New Roman" w:hAnsi="Times New Roman"/>
          <w:sz w:val="24"/>
          <w:szCs w:val="24"/>
        </w:rPr>
        <w:t>Theorizing the Web 2015</w:t>
      </w:r>
      <w:r w:rsidR="00C57CFA" w:rsidRPr="00D21D88">
        <w:rPr>
          <w:rFonts w:ascii="Times New Roman" w:hAnsi="Times New Roman"/>
          <w:i w:val="0"/>
          <w:sz w:val="24"/>
          <w:szCs w:val="24"/>
        </w:rPr>
        <w:t>. New York, NY</w:t>
      </w:r>
      <w:r w:rsidR="00BA3EC0">
        <w:rPr>
          <w:rFonts w:ascii="Times New Roman" w:hAnsi="Times New Roman"/>
          <w:i w:val="0"/>
          <w:sz w:val="24"/>
          <w:szCs w:val="24"/>
        </w:rPr>
        <w:t>, April 18.</w:t>
      </w:r>
    </w:p>
    <w:p w:rsidR="00C57CFA" w:rsidRPr="00D21D88" w:rsidRDefault="00C57CFA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AD5932" w:rsidRPr="00D21D88" w:rsidRDefault="00BF0B12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2015</w:t>
      </w:r>
      <w:r>
        <w:rPr>
          <w:rFonts w:ascii="Times New Roman" w:hAnsi="Times New Roman"/>
          <w:i w:val="0"/>
          <w:sz w:val="24"/>
          <w:szCs w:val="24"/>
        </w:rPr>
        <w:tab/>
      </w:r>
      <w:r w:rsidR="00AD5932" w:rsidRPr="00D21D88">
        <w:rPr>
          <w:rFonts w:ascii="Times New Roman" w:hAnsi="Times New Roman"/>
          <w:i w:val="0"/>
          <w:sz w:val="24"/>
          <w:szCs w:val="24"/>
        </w:rPr>
        <w:t>Co</w:t>
      </w:r>
      <w:r w:rsidR="00DE0A13" w:rsidRPr="00D21D88">
        <w:rPr>
          <w:rFonts w:ascii="Times New Roman" w:hAnsi="Times New Roman"/>
          <w:i w:val="0"/>
          <w:sz w:val="24"/>
          <w:szCs w:val="24"/>
        </w:rPr>
        <w:t>mbing the Wreckage: Discourse Analysis in Forgotten Digital S</w:t>
      </w:r>
      <w:r>
        <w:rPr>
          <w:rFonts w:ascii="Times New Roman" w:hAnsi="Times New Roman"/>
          <w:i w:val="0"/>
          <w:sz w:val="24"/>
          <w:szCs w:val="24"/>
        </w:rPr>
        <w:t>paces.</w:t>
      </w:r>
      <w:r w:rsidR="00596C6A">
        <w:rPr>
          <w:rFonts w:ascii="Times New Roman" w:hAnsi="Times New Roman"/>
          <w:i w:val="0"/>
          <w:sz w:val="24"/>
          <w:szCs w:val="24"/>
        </w:rPr>
        <w:t xml:space="preserve"> </w:t>
      </w:r>
      <w:r w:rsidR="00AD5932" w:rsidRPr="00D21D88">
        <w:rPr>
          <w:rFonts w:ascii="Times New Roman" w:hAnsi="Times New Roman"/>
          <w:sz w:val="24"/>
          <w:szCs w:val="24"/>
        </w:rPr>
        <w:t>Annual Meetings of the Eastern Sociological Society, Digital Sociology Mini-Conference</w:t>
      </w:r>
      <w:r w:rsidR="00AD5932" w:rsidRPr="00D21D88">
        <w:rPr>
          <w:rFonts w:ascii="Times New Roman" w:hAnsi="Times New Roman"/>
          <w:i w:val="0"/>
          <w:sz w:val="24"/>
          <w:szCs w:val="24"/>
        </w:rPr>
        <w:t>. New York, NY</w:t>
      </w:r>
      <w:r w:rsidR="002A6D80">
        <w:rPr>
          <w:rFonts w:ascii="Times New Roman" w:hAnsi="Times New Roman"/>
          <w:i w:val="0"/>
          <w:sz w:val="24"/>
          <w:szCs w:val="24"/>
        </w:rPr>
        <w:t>, February 27</w:t>
      </w:r>
      <w:r w:rsidR="00AD5932" w:rsidRPr="00D21D88">
        <w:rPr>
          <w:rFonts w:ascii="Times New Roman" w:hAnsi="Times New Roman"/>
          <w:i w:val="0"/>
          <w:sz w:val="24"/>
          <w:szCs w:val="24"/>
        </w:rPr>
        <w:t>.</w:t>
      </w:r>
    </w:p>
    <w:p w:rsidR="00AD5932" w:rsidRPr="00D21D88" w:rsidRDefault="00AD5932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6D5CBE" w:rsidRPr="00D21D88" w:rsidRDefault="006D5CBE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>2014</w:t>
      </w:r>
      <w:r w:rsidRPr="00D21D88">
        <w:rPr>
          <w:rFonts w:ascii="Times New Roman" w:hAnsi="Times New Roman"/>
          <w:i w:val="0"/>
          <w:sz w:val="24"/>
          <w:szCs w:val="24"/>
        </w:rPr>
        <w:tab/>
        <w:t>Fear, Empathy, and Government Intervention: Television News Coverage of September 11th and the 2008 Finan</w:t>
      </w:r>
      <w:r w:rsidR="00BF0B12">
        <w:rPr>
          <w:rFonts w:ascii="Times New Roman" w:hAnsi="Times New Roman"/>
          <w:i w:val="0"/>
          <w:sz w:val="24"/>
          <w:szCs w:val="24"/>
        </w:rPr>
        <w:t>cial Crisis.</w:t>
      </w:r>
      <w:r w:rsidR="000C7780" w:rsidRPr="00D21D88">
        <w:rPr>
          <w:rFonts w:ascii="Times New Roman" w:hAnsi="Times New Roman"/>
          <w:sz w:val="24"/>
          <w:szCs w:val="24"/>
        </w:rPr>
        <w:t xml:space="preserve"> 2014</w:t>
      </w:r>
      <w:r w:rsidRPr="00D21D88">
        <w:rPr>
          <w:rFonts w:ascii="Times New Roman" w:hAnsi="Times New Roman"/>
          <w:sz w:val="24"/>
          <w:szCs w:val="24"/>
        </w:rPr>
        <w:t xml:space="preserve"> ASA Media Sociology Preconference. </w:t>
      </w:r>
      <w:r w:rsidR="00AF5C77">
        <w:rPr>
          <w:rFonts w:ascii="Times New Roman" w:hAnsi="Times New Roman"/>
          <w:i w:val="0"/>
          <w:sz w:val="24"/>
          <w:szCs w:val="24"/>
        </w:rPr>
        <w:t>Oakland, CA, August 15.</w:t>
      </w:r>
    </w:p>
    <w:p w:rsidR="006D5CBE" w:rsidRPr="00D21D88" w:rsidRDefault="006D5CBE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6D5CBE" w:rsidRPr="00D21D88" w:rsidRDefault="004746A3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2014</w:t>
      </w:r>
      <w:r>
        <w:rPr>
          <w:rFonts w:ascii="Times New Roman" w:hAnsi="Times New Roman"/>
          <w:i w:val="0"/>
          <w:sz w:val="24"/>
          <w:szCs w:val="24"/>
        </w:rPr>
        <w:tab/>
      </w:r>
      <w:r w:rsidR="006D5CBE" w:rsidRPr="00D21D88">
        <w:rPr>
          <w:rFonts w:ascii="Times New Roman" w:hAnsi="Times New Roman"/>
          <w:i w:val="0"/>
          <w:sz w:val="24"/>
          <w:szCs w:val="24"/>
        </w:rPr>
        <w:t>Commemorating the Self: Online Suicide Notes as Cultural</w:t>
      </w:r>
      <w:r w:rsidR="00BF0B12">
        <w:rPr>
          <w:rFonts w:ascii="Times New Roman" w:hAnsi="Times New Roman"/>
          <w:i w:val="0"/>
          <w:sz w:val="24"/>
          <w:szCs w:val="24"/>
        </w:rPr>
        <w:t xml:space="preserve"> Artifacts.</w:t>
      </w:r>
      <w:r w:rsidR="006D5CBE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6D5CBE" w:rsidRPr="00D21D88">
        <w:rPr>
          <w:rFonts w:ascii="Times New Roman" w:hAnsi="Times New Roman"/>
          <w:sz w:val="24"/>
          <w:szCs w:val="24"/>
        </w:rPr>
        <w:t>Theorizing the Web</w:t>
      </w:r>
      <w:r w:rsidR="00C57CFA" w:rsidRPr="00D21D88">
        <w:rPr>
          <w:rFonts w:ascii="Times New Roman" w:hAnsi="Times New Roman"/>
          <w:sz w:val="24"/>
          <w:szCs w:val="24"/>
        </w:rPr>
        <w:t xml:space="preserve"> 2014</w:t>
      </w:r>
      <w:r w:rsidR="00BA3EC0">
        <w:rPr>
          <w:rFonts w:ascii="Times New Roman" w:hAnsi="Times New Roman"/>
          <w:i w:val="0"/>
          <w:sz w:val="24"/>
          <w:szCs w:val="24"/>
        </w:rPr>
        <w:t>. Brooklyn, NY, April 25.</w:t>
      </w:r>
    </w:p>
    <w:p w:rsidR="006D5CBE" w:rsidRPr="00D21D88" w:rsidRDefault="006D5CBE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FE40F3" w:rsidRDefault="001D4FC6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 xml:space="preserve">2013           </w:t>
      </w:r>
      <w:r w:rsidR="00185A7E">
        <w:rPr>
          <w:rFonts w:ascii="Times New Roman" w:hAnsi="Times New Roman"/>
          <w:i w:val="0"/>
          <w:sz w:val="24"/>
          <w:szCs w:val="24"/>
        </w:rPr>
        <w:tab/>
      </w:r>
      <w:r w:rsidR="00FE40F3" w:rsidRPr="00D21D88">
        <w:rPr>
          <w:rFonts w:ascii="Times New Roman" w:hAnsi="Times New Roman"/>
          <w:i w:val="0"/>
          <w:sz w:val="24"/>
          <w:szCs w:val="24"/>
        </w:rPr>
        <w:t>Occupy Empathy? Online Politics and Micro-narratives of Suffering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. </w:t>
      </w:r>
      <w:r w:rsidR="00FE40F3" w:rsidRPr="00D21D88">
        <w:rPr>
          <w:rFonts w:ascii="Times New Roman" w:hAnsi="Times New Roman"/>
          <w:sz w:val="24"/>
          <w:szCs w:val="24"/>
        </w:rPr>
        <w:t>Annual Meetings of the Eastern Sociological Society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. </w:t>
      </w:r>
      <w:r w:rsidR="00FE40F3" w:rsidRPr="00D21D88">
        <w:rPr>
          <w:rFonts w:ascii="Times New Roman" w:hAnsi="Times New Roman"/>
          <w:i w:val="0"/>
          <w:sz w:val="24"/>
          <w:szCs w:val="24"/>
        </w:rPr>
        <w:t>Boston, MA</w:t>
      </w:r>
      <w:r w:rsidR="00BA3EC0">
        <w:rPr>
          <w:rFonts w:ascii="Times New Roman" w:hAnsi="Times New Roman"/>
          <w:i w:val="0"/>
          <w:sz w:val="24"/>
          <w:szCs w:val="24"/>
        </w:rPr>
        <w:t>, March 23.</w:t>
      </w:r>
      <w:r w:rsidR="00FE40F3" w:rsidRPr="00D21D88">
        <w:rPr>
          <w:rFonts w:ascii="Times New Roman" w:hAnsi="Times New Roman"/>
          <w:i w:val="0"/>
          <w:sz w:val="24"/>
          <w:szCs w:val="24"/>
        </w:rPr>
        <w:tab/>
      </w:r>
      <w:r w:rsidR="00FE40F3" w:rsidRPr="00D21D88">
        <w:rPr>
          <w:rFonts w:ascii="Times New Roman" w:hAnsi="Times New Roman"/>
          <w:i w:val="0"/>
          <w:sz w:val="24"/>
          <w:szCs w:val="24"/>
        </w:rPr>
        <w:tab/>
      </w:r>
    </w:p>
    <w:p w:rsidR="00596C6A" w:rsidRPr="00D21D88" w:rsidRDefault="00596C6A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7E6A3F" w:rsidRPr="00D21D88" w:rsidRDefault="001D4FC6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 xml:space="preserve">2009           </w:t>
      </w:r>
      <w:r w:rsidR="00185A7E">
        <w:rPr>
          <w:rFonts w:ascii="Times New Roman" w:hAnsi="Times New Roman"/>
          <w:i w:val="0"/>
          <w:sz w:val="24"/>
          <w:szCs w:val="24"/>
        </w:rPr>
        <w:tab/>
      </w:r>
      <w:r w:rsidR="004E002E" w:rsidRPr="00D21D88">
        <w:rPr>
          <w:rFonts w:ascii="Times New Roman" w:hAnsi="Times New Roman"/>
          <w:i w:val="0"/>
          <w:sz w:val="24"/>
          <w:szCs w:val="24"/>
        </w:rPr>
        <w:t>The Consumption of Disaster: Historical Roots and Contemporary Implications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. </w:t>
      </w:r>
      <w:r w:rsidR="004E002E" w:rsidRPr="00D21D88">
        <w:rPr>
          <w:rFonts w:ascii="Times New Roman" w:hAnsi="Times New Roman"/>
          <w:sz w:val="24"/>
          <w:szCs w:val="24"/>
        </w:rPr>
        <w:t>Annual Meetings of the American Sociological Association</w:t>
      </w:r>
      <w:r w:rsidR="007E6A3F" w:rsidRPr="00D21D88">
        <w:rPr>
          <w:rFonts w:ascii="Times New Roman" w:hAnsi="Times New Roman"/>
          <w:i w:val="0"/>
          <w:sz w:val="24"/>
          <w:szCs w:val="24"/>
        </w:rPr>
        <w:t>.</w:t>
      </w:r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 San Francisco, CA</w:t>
      </w:r>
      <w:r w:rsidR="00BA3EC0">
        <w:rPr>
          <w:rFonts w:ascii="Times New Roman" w:hAnsi="Times New Roman"/>
          <w:i w:val="0"/>
          <w:sz w:val="24"/>
          <w:szCs w:val="24"/>
        </w:rPr>
        <w:t>, August 8.</w:t>
      </w:r>
    </w:p>
    <w:p w:rsidR="004E002E" w:rsidRPr="00D21D88" w:rsidRDefault="004E002E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sz w:val="24"/>
          <w:szCs w:val="24"/>
        </w:rPr>
        <w:tab/>
      </w:r>
      <w:r w:rsidR="00CD3442" w:rsidRPr="00D21D88">
        <w:rPr>
          <w:rFonts w:ascii="Times New Roman" w:hAnsi="Times New Roman"/>
          <w:sz w:val="24"/>
          <w:szCs w:val="24"/>
        </w:rPr>
        <w:tab/>
      </w:r>
    </w:p>
    <w:p w:rsidR="007E6A3F" w:rsidRPr="00D21D88" w:rsidRDefault="007E6A3F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 xml:space="preserve">2008            </w:t>
      </w:r>
      <w:r w:rsidR="00185A7E">
        <w:rPr>
          <w:rFonts w:ascii="Times New Roman" w:hAnsi="Times New Roman"/>
          <w:i w:val="0"/>
          <w:sz w:val="24"/>
          <w:szCs w:val="24"/>
        </w:rPr>
        <w:tab/>
      </w:r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The Terrorist as Folk Devil and Mass </w:t>
      </w:r>
      <w:r w:rsidR="00BF0B12">
        <w:rPr>
          <w:rFonts w:ascii="Times New Roman" w:hAnsi="Times New Roman"/>
          <w:i w:val="0"/>
          <w:sz w:val="24"/>
          <w:szCs w:val="24"/>
        </w:rPr>
        <w:t>Commodity.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4E002E" w:rsidRPr="00D21D88">
        <w:rPr>
          <w:rFonts w:ascii="Times New Roman" w:hAnsi="Times New Roman"/>
          <w:sz w:val="24"/>
          <w:szCs w:val="24"/>
        </w:rPr>
        <w:t>Crime and Popular Culture</w:t>
      </w:r>
      <w:r w:rsidRPr="00D21D88">
        <w:rPr>
          <w:rFonts w:ascii="Times New Roman" w:hAnsi="Times New Roman"/>
          <w:i w:val="0"/>
          <w:sz w:val="24"/>
          <w:szCs w:val="24"/>
        </w:rPr>
        <w:t>.</w:t>
      </w:r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E25C8F" w:rsidRPr="00D21D88">
        <w:rPr>
          <w:rFonts w:ascii="Times New Roman" w:hAnsi="Times New Roman"/>
          <w:i w:val="0"/>
          <w:sz w:val="24"/>
          <w:szCs w:val="24"/>
        </w:rPr>
        <w:t xml:space="preserve">University of Central Missouri, </w:t>
      </w:r>
      <w:r w:rsidR="004E002E" w:rsidRPr="00D21D88">
        <w:rPr>
          <w:rFonts w:ascii="Times New Roman" w:hAnsi="Times New Roman"/>
          <w:i w:val="0"/>
          <w:sz w:val="24"/>
          <w:szCs w:val="24"/>
        </w:rPr>
        <w:t>Warrensburg, MO</w:t>
      </w:r>
      <w:r w:rsidR="00BA3EC0">
        <w:rPr>
          <w:rFonts w:ascii="Times New Roman" w:hAnsi="Times New Roman"/>
          <w:i w:val="0"/>
          <w:sz w:val="24"/>
          <w:szCs w:val="24"/>
        </w:rPr>
        <w:t>, October 29.</w:t>
      </w:r>
    </w:p>
    <w:p w:rsidR="004E002E" w:rsidRPr="00D21D88" w:rsidRDefault="004E002E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sz w:val="24"/>
          <w:szCs w:val="24"/>
        </w:rPr>
        <w:tab/>
      </w:r>
      <w:r w:rsidR="00CD3442" w:rsidRPr="00D21D88">
        <w:rPr>
          <w:rFonts w:ascii="Times New Roman" w:hAnsi="Times New Roman"/>
          <w:sz w:val="24"/>
          <w:szCs w:val="24"/>
        </w:rPr>
        <w:tab/>
      </w:r>
    </w:p>
    <w:p w:rsidR="007E6A3F" w:rsidRPr="00D21D88" w:rsidRDefault="007E6A3F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 xml:space="preserve">2007           </w:t>
      </w:r>
      <w:r w:rsidR="00185A7E">
        <w:rPr>
          <w:rFonts w:ascii="Times New Roman" w:hAnsi="Times New Roman"/>
          <w:i w:val="0"/>
          <w:sz w:val="24"/>
          <w:szCs w:val="24"/>
        </w:rPr>
        <w:tab/>
      </w:r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The </w:t>
      </w:r>
      <w:proofErr w:type="spellStart"/>
      <w:r w:rsidR="00FF5B94" w:rsidRPr="00D21D88">
        <w:rPr>
          <w:rFonts w:ascii="Times New Roman" w:hAnsi="Times New Roman"/>
          <w:i w:val="0"/>
          <w:sz w:val="24"/>
          <w:szCs w:val="24"/>
        </w:rPr>
        <w:t>MyS</w:t>
      </w:r>
      <w:r w:rsidR="004E002E" w:rsidRPr="00D21D88">
        <w:rPr>
          <w:rFonts w:ascii="Times New Roman" w:hAnsi="Times New Roman"/>
          <w:i w:val="0"/>
          <w:sz w:val="24"/>
          <w:szCs w:val="24"/>
        </w:rPr>
        <w:t>paces</w:t>
      </w:r>
      <w:proofErr w:type="spellEnd"/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 of Tragedy: Personal Websites, </w:t>
      </w:r>
      <w:proofErr w:type="spellStart"/>
      <w:r w:rsidR="004E002E" w:rsidRPr="00D21D88">
        <w:rPr>
          <w:rFonts w:ascii="Times New Roman" w:hAnsi="Times New Roman"/>
          <w:i w:val="0"/>
          <w:sz w:val="24"/>
          <w:szCs w:val="24"/>
        </w:rPr>
        <w:t>Panopticism</w:t>
      </w:r>
      <w:proofErr w:type="spellEnd"/>
      <w:r w:rsidR="004E002E" w:rsidRPr="00D21D88">
        <w:rPr>
          <w:rFonts w:ascii="Times New Roman" w:hAnsi="Times New Roman"/>
          <w:i w:val="0"/>
          <w:sz w:val="24"/>
          <w:szCs w:val="24"/>
        </w:rPr>
        <w:t>, and the Public Sphere</w:t>
      </w:r>
      <w:r w:rsidRPr="00D21D88">
        <w:rPr>
          <w:rFonts w:ascii="Times New Roman" w:hAnsi="Times New Roman"/>
          <w:i w:val="0"/>
          <w:sz w:val="24"/>
          <w:szCs w:val="24"/>
        </w:rPr>
        <w:t>.</w:t>
      </w:r>
      <w:r w:rsidR="00596C6A">
        <w:rPr>
          <w:rFonts w:ascii="Times New Roman" w:hAnsi="Times New Roman"/>
          <w:i w:val="0"/>
          <w:sz w:val="24"/>
          <w:szCs w:val="24"/>
        </w:rPr>
        <w:t xml:space="preserve"> </w:t>
      </w:r>
      <w:r w:rsidR="004E002E" w:rsidRPr="00D21D88">
        <w:rPr>
          <w:rFonts w:ascii="Times New Roman" w:hAnsi="Times New Roman"/>
          <w:sz w:val="24"/>
          <w:szCs w:val="24"/>
        </w:rPr>
        <w:t>Annual Meetings of the American Sociological Association</w:t>
      </w:r>
      <w:r w:rsidRPr="00D21D88">
        <w:rPr>
          <w:rFonts w:ascii="Times New Roman" w:hAnsi="Times New Roman"/>
          <w:i w:val="0"/>
          <w:sz w:val="24"/>
          <w:szCs w:val="24"/>
        </w:rPr>
        <w:t>.</w:t>
      </w:r>
      <w:r w:rsidR="00F36588">
        <w:rPr>
          <w:rFonts w:ascii="Times New Roman" w:hAnsi="Times New Roman"/>
          <w:i w:val="0"/>
          <w:sz w:val="24"/>
          <w:szCs w:val="24"/>
        </w:rPr>
        <w:t xml:space="preserve"> New York</w:t>
      </w:r>
      <w:r w:rsidR="00BA3EC0">
        <w:rPr>
          <w:rFonts w:ascii="Times New Roman" w:hAnsi="Times New Roman"/>
          <w:i w:val="0"/>
          <w:sz w:val="24"/>
          <w:szCs w:val="24"/>
        </w:rPr>
        <w:t>, August 13.</w:t>
      </w:r>
    </w:p>
    <w:p w:rsidR="006F4218" w:rsidRPr="00D21D88" w:rsidRDefault="004E002E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ab/>
      </w:r>
      <w:r w:rsidR="00CD3442" w:rsidRPr="00D21D88">
        <w:rPr>
          <w:rFonts w:ascii="Times New Roman" w:hAnsi="Times New Roman"/>
          <w:sz w:val="24"/>
          <w:szCs w:val="24"/>
        </w:rPr>
        <w:tab/>
      </w:r>
    </w:p>
    <w:p w:rsidR="007E6A3F" w:rsidRPr="00D21D88" w:rsidRDefault="007E6A3F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 xml:space="preserve">2007           </w:t>
      </w:r>
      <w:r w:rsidR="00185A7E">
        <w:rPr>
          <w:rFonts w:ascii="Times New Roman" w:hAnsi="Times New Roman"/>
          <w:i w:val="0"/>
          <w:sz w:val="24"/>
          <w:szCs w:val="24"/>
        </w:rPr>
        <w:tab/>
      </w:r>
      <w:r w:rsidR="00BF0B12" w:rsidRPr="00D21D88">
        <w:rPr>
          <w:rFonts w:ascii="Times New Roman" w:hAnsi="Times New Roman"/>
          <w:i w:val="0"/>
          <w:sz w:val="24"/>
          <w:szCs w:val="24"/>
        </w:rPr>
        <w:t xml:space="preserve">Sharon </w:t>
      </w:r>
      <w:proofErr w:type="spellStart"/>
      <w:r w:rsidR="00BF0B12" w:rsidRPr="00D21D88">
        <w:rPr>
          <w:rFonts w:ascii="Times New Roman" w:hAnsi="Times New Roman"/>
          <w:i w:val="0"/>
          <w:sz w:val="24"/>
          <w:szCs w:val="24"/>
        </w:rPr>
        <w:t>Zukin</w:t>
      </w:r>
      <w:proofErr w:type="spellEnd"/>
      <w:r w:rsidR="00BF0B12" w:rsidRPr="00D21D88">
        <w:rPr>
          <w:rFonts w:ascii="Times New Roman" w:hAnsi="Times New Roman"/>
          <w:i w:val="0"/>
          <w:sz w:val="24"/>
          <w:szCs w:val="24"/>
        </w:rPr>
        <w:t xml:space="preserve">, Valerie </w:t>
      </w:r>
      <w:proofErr w:type="spellStart"/>
      <w:r w:rsidR="00BF0B12" w:rsidRPr="00D21D88">
        <w:rPr>
          <w:rFonts w:ascii="Times New Roman" w:hAnsi="Times New Roman"/>
          <w:i w:val="0"/>
          <w:sz w:val="24"/>
          <w:szCs w:val="24"/>
        </w:rPr>
        <w:t>Trujilo</w:t>
      </w:r>
      <w:proofErr w:type="spellEnd"/>
      <w:r w:rsidR="00BF0B12" w:rsidRPr="00D21D88">
        <w:rPr>
          <w:rFonts w:ascii="Times New Roman" w:hAnsi="Times New Roman"/>
          <w:i w:val="0"/>
          <w:sz w:val="24"/>
          <w:szCs w:val="24"/>
        </w:rPr>
        <w:t xml:space="preserve">, Peter </w:t>
      </w:r>
      <w:proofErr w:type="spellStart"/>
      <w:r w:rsidR="00BF0B12" w:rsidRPr="00D21D88">
        <w:rPr>
          <w:rFonts w:ascii="Times New Roman" w:hAnsi="Times New Roman"/>
          <w:i w:val="0"/>
          <w:sz w:val="24"/>
          <w:szCs w:val="24"/>
        </w:rPr>
        <w:t>Frase</w:t>
      </w:r>
      <w:proofErr w:type="spellEnd"/>
      <w:r w:rsidR="00BF0B12" w:rsidRPr="00D21D88">
        <w:rPr>
          <w:rFonts w:ascii="Times New Roman" w:hAnsi="Times New Roman"/>
          <w:i w:val="0"/>
          <w:sz w:val="24"/>
          <w:szCs w:val="24"/>
        </w:rPr>
        <w:t>, Danielle Jackson,</w:t>
      </w:r>
      <w:r w:rsidR="00BF0B12">
        <w:rPr>
          <w:rFonts w:ascii="Times New Roman" w:hAnsi="Times New Roman"/>
          <w:i w:val="0"/>
          <w:sz w:val="24"/>
          <w:szCs w:val="24"/>
        </w:rPr>
        <w:t xml:space="preserve"> </w:t>
      </w:r>
      <w:r w:rsidR="00BF0B12" w:rsidRPr="00BF0B12">
        <w:rPr>
          <w:rFonts w:ascii="Times New Roman" w:hAnsi="Times New Roman"/>
          <w:b/>
          <w:i w:val="0"/>
          <w:sz w:val="24"/>
          <w:szCs w:val="24"/>
        </w:rPr>
        <w:t>Tim Recuber</w:t>
      </w:r>
      <w:r w:rsidR="00BF0B12" w:rsidRPr="00D21D88">
        <w:rPr>
          <w:rFonts w:ascii="Times New Roman" w:hAnsi="Times New Roman"/>
          <w:i w:val="0"/>
          <w:sz w:val="24"/>
          <w:szCs w:val="24"/>
        </w:rPr>
        <w:t xml:space="preserve"> and Abraham Walker</w:t>
      </w:r>
      <w:r w:rsidR="00BF0B12">
        <w:rPr>
          <w:rFonts w:ascii="Times New Roman" w:hAnsi="Times New Roman"/>
          <w:i w:val="0"/>
          <w:sz w:val="24"/>
          <w:szCs w:val="24"/>
        </w:rPr>
        <w:t>.</w:t>
      </w:r>
      <w:r w:rsidR="00BF0B12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4E002E" w:rsidRPr="00D21D88">
        <w:rPr>
          <w:rFonts w:ascii="Times New Roman" w:hAnsi="Times New Roman"/>
          <w:i w:val="0"/>
          <w:sz w:val="24"/>
          <w:szCs w:val="24"/>
        </w:rPr>
        <w:t>Entrepreneurial Capital and the Rh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etoric of Growth: Boutiques and </w:t>
      </w:r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Gentrification in New York </w:t>
      </w:r>
      <w:proofErr w:type="gramStart"/>
      <w:r w:rsidR="004E002E" w:rsidRPr="00D21D88">
        <w:rPr>
          <w:rFonts w:ascii="Times New Roman" w:hAnsi="Times New Roman"/>
          <w:i w:val="0"/>
          <w:sz w:val="24"/>
          <w:szCs w:val="24"/>
        </w:rPr>
        <w:t>City</w:t>
      </w:r>
      <w:r w:rsidR="00BF0B12">
        <w:rPr>
          <w:rFonts w:ascii="Times New Roman" w:hAnsi="Times New Roman"/>
          <w:i w:val="0"/>
          <w:sz w:val="24"/>
          <w:szCs w:val="24"/>
        </w:rPr>
        <w:t>.</w:t>
      </w:r>
      <w:r w:rsidR="00C23CC1" w:rsidRPr="00D21D88">
        <w:rPr>
          <w:rFonts w:ascii="Times New Roman" w:hAnsi="Times New Roman"/>
          <w:i w:val="0"/>
          <w:sz w:val="24"/>
          <w:szCs w:val="24"/>
        </w:rPr>
        <w:t>.</w:t>
      </w:r>
      <w:proofErr w:type="gramEnd"/>
      <w:r w:rsidR="00C23CC1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4E002E" w:rsidRPr="00D21D88">
        <w:rPr>
          <w:rFonts w:ascii="Times New Roman" w:hAnsi="Times New Roman"/>
          <w:sz w:val="24"/>
          <w:szCs w:val="24"/>
        </w:rPr>
        <w:t>Annual Meetings of the American Sociological Association</w:t>
      </w:r>
      <w:r w:rsidRPr="00D21D88">
        <w:rPr>
          <w:rFonts w:ascii="Times New Roman" w:hAnsi="Times New Roman"/>
          <w:i w:val="0"/>
          <w:sz w:val="24"/>
          <w:szCs w:val="24"/>
        </w:rPr>
        <w:t>.</w:t>
      </w:r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 New York, NY</w:t>
      </w:r>
      <w:r w:rsidR="00BA3EC0">
        <w:rPr>
          <w:rFonts w:ascii="Times New Roman" w:hAnsi="Times New Roman"/>
          <w:i w:val="0"/>
          <w:sz w:val="24"/>
          <w:szCs w:val="24"/>
        </w:rPr>
        <w:t>, August 12.</w:t>
      </w:r>
    </w:p>
    <w:p w:rsidR="00A91B4D" w:rsidRPr="00D21D88" w:rsidRDefault="004E002E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sz w:val="24"/>
          <w:szCs w:val="24"/>
        </w:rPr>
        <w:tab/>
      </w:r>
      <w:r w:rsidR="00CD3442" w:rsidRPr="00D21D88">
        <w:rPr>
          <w:rFonts w:ascii="Times New Roman" w:hAnsi="Times New Roman"/>
          <w:sz w:val="24"/>
          <w:szCs w:val="24"/>
        </w:rPr>
        <w:tab/>
      </w:r>
    </w:p>
    <w:p w:rsidR="00B161A6" w:rsidRPr="00D21D88" w:rsidRDefault="007E6A3F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 xml:space="preserve">2007           </w:t>
      </w:r>
      <w:r w:rsidR="00FD7599">
        <w:rPr>
          <w:rFonts w:ascii="Times New Roman" w:hAnsi="Times New Roman"/>
          <w:i w:val="0"/>
          <w:sz w:val="24"/>
          <w:szCs w:val="24"/>
        </w:rPr>
        <w:tab/>
      </w:r>
      <w:r w:rsidR="00BF0B12" w:rsidRPr="00D21D88">
        <w:rPr>
          <w:rFonts w:ascii="Times New Roman" w:hAnsi="Times New Roman"/>
          <w:i w:val="0"/>
          <w:sz w:val="24"/>
          <w:szCs w:val="24"/>
        </w:rPr>
        <w:t xml:space="preserve">Sharon </w:t>
      </w:r>
      <w:proofErr w:type="spellStart"/>
      <w:r w:rsidR="00BF0B12" w:rsidRPr="00D21D88">
        <w:rPr>
          <w:rFonts w:ascii="Times New Roman" w:hAnsi="Times New Roman"/>
          <w:i w:val="0"/>
          <w:sz w:val="24"/>
          <w:szCs w:val="24"/>
        </w:rPr>
        <w:t>Zukin</w:t>
      </w:r>
      <w:proofErr w:type="spellEnd"/>
      <w:r w:rsidR="00BF0B12" w:rsidRPr="00D21D88">
        <w:rPr>
          <w:rFonts w:ascii="Times New Roman" w:hAnsi="Times New Roman"/>
          <w:i w:val="0"/>
          <w:sz w:val="24"/>
          <w:szCs w:val="24"/>
        </w:rPr>
        <w:t xml:space="preserve">, Valerie </w:t>
      </w:r>
      <w:proofErr w:type="spellStart"/>
      <w:r w:rsidR="00BF0B12" w:rsidRPr="00D21D88">
        <w:rPr>
          <w:rFonts w:ascii="Times New Roman" w:hAnsi="Times New Roman"/>
          <w:i w:val="0"/>
          <w:sz w:val="24"/>
          <w:szCs w:val="24"/>
        </w:rPr>
        <w:t>Trujilo</w:t>
      </w:r>
      <w:proofErr w:type="spellEnd"/>
      <w:r w:rsidR="00BF0B12" w:rsidRPr="00D21D88">
        <w:rPr>
          <w:rFonts w:ascii="Times New Roman" w:hAnsi="Times New Roman"/>
          <w:i w:val="0"/>
          <w:sz w:val="24"/>
          <w:szCs w:val="24"/>
        </w:rPr>
        <w:t xml:space="preserve">, Peter </w:t>
      </w:r>
      <w:proofErr w:type="spellStart"/>
      <w:r w:rsidR="00BF0B12" w:rsidRPr="00D21D88">
        <w:rPr>
          <w:rFonts w:ascii="Times New Roman" w:hAnsi="Times New Roman"/>
          <w:i w:val="0"/>
          <w:sz w:val="24"/>
          <w:szCs w:val="24"/>
        </w:rPr>
        <w:t>Frase</w:t>
      </w:r>
      <w:proofErr w:type="spellEnd"/>
      <w:r w:rsidR="00BF0B12" w:rsidRPr="00D21D88">
        <w:rPr>
          <w:rFonts w:ascii="Times New Roman" w:hAnsi="Times New Roman"/>
          <w:i w:val="0"/>
          <w:sz w:val="24"/>
          <w:szCs w:val="24"/>
        </w:rPr>
        <w:t>, Danielle Jackson,</w:t>
      </w:r>
      <w:r w:rsidR="00BF0B12">
        <w:rPr>
          <w:rFonts w:ascii="Times New Roman" w:hAnsi="Times New Roman"/>
          <w:i w:val="0"/>
          <w:sz w:val="24"/>
          <w:szCs w:val="24"/>
        </w:rPr>
        <w:t xml:space="preserve"> </w:t>
      </w:r>
      <w:r w:rsidR="00BF0B12" w:rsidRPr="00BF0B12">
        <w:rPr>
          <w:rFonts w:ascii="Times New Roman" w:hAnsi="Times New Roman"/>
          <w:b/>
          <w:i w:val="0"/>
          <w:sz w:val="24"/>
          <w:szCs w:val="24"/>
        </w:rPr>
        <w:t>Tim Recuber</w:t>
      </w:r>
      <w:r w:rsidR="00BF0B12" w:rsidRPr="00D21D88">
        <w:rPr>
          <w:rFonts w:ascii="Times New Roman" w:hAnsi="Times New Roman"/>
          <w:i w:val="0"/>
          <w:sz w:val="24"/>
          <w:szCs w:val="24"/>
        </w:rPr>
        <w:t xml:space="preserve"> and Abraham Walker</w:t>
      </w:r>
      <w:r w:rsidR="00BF0B12">
        <w:rPr>
          <w:rFonts w:ascii="Times New Roman" w:hAnsi="Times New Roman"/>
          <w:i w:val="0"/>
          <w:sz w:val="24"/>
          <w:szCs w:val="24"/>
        </w:rPr>
        <w:t>.</w:t>
      </w:r>
      <w:r w:rsidR="00BF0B12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4E002E" w:rsidRPr="00D21D88">
        <w:rPr>
          <w:rFonts w:ascii="Times New Roman" w:hAnsi="Times New Roman"/>
          <w:i w:val="0"/>
          <w:sz w:val="24"/>
          <w:szCs w:val="24"/>
        </w:rPr>
        <w:t>Entrepreneurial Retail Capital in the Gentrification of Harlem and Williamsburg</w:t>
      </w:r>
      <w:r w:rsidR="00BF0B12">
        <w:rPr>
          <w:rFonts w:ascii="Times New Roman" w:hAnsi="Times New Roman"/>
          <w:i w:val="0"/>
          <w:sz w:val="24"/>
          <w:szCs w:val="24"/>
        </w:rPr>
        <w:t>.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4E002E" w:rsidRPr="00D21D88">
        <w:rPr>
          <w:rFonts w:ascii="Times New Roman" w:hAnsi="Times New Roman"/>
          <w:sz w:val="24"/>
          <w:szCs w:val="24"/>
        </w:rPr>
        <w:t>Annual Meetings of the Eastern Sociological Society</w:t>
      </w:r>
      <w:r w:rsidRPr="00D21D88">
        <w:rPr>
          <w:rFonts w:ascii="Times New Roman" w:hAnsi="Times New Roman"/>
          <w:i w:val="0"/>
          <w:sz w:val="24"/>
          <w:szCs w:val="24"/>
        </w:rPr>
        <w:t>.</w:t>
      </w:r>
      <w:r w:rsidR="00BF0B12">
        <w:rPr>
          <w:rFonts w:ascii="Times New Roman" w:hAnsi="Times New Roman"/>
          <w:i w:val="0"/>
          <w:sz w:val="24"/>
          <w:szCs w:val="24"/>
        </w:rPr>
        <w:t xml:space="preserve"> Philadelphia, PA</w:t>
      </w:r>
      <w:r w:rsidR="00BA3EC0">
        <w:rPr>
          <w:rFonts w:ascii="Times New Roman" w:hAnsi="Times New Roman"/>
          <w:i w:val="0"/>
          <w:sz w:val="24"/>
          <w:szCs w:val="24"/>
        </w:rPr>
        <w:t>, March 16</w:t>
      </w:r>
      <w:r w:rsidR="00BF0B12">
        <w:rPr>
          <w:rFonts w:ascii="Times New Roman" w:hAnsi="Times New Roman"/>
          <w:sz w:val="24"/>
          <w:szCs w:val="24"/>
        </w:rPr>
        <w:t>.</w:t>
      </w:r>
    </w:p>
    <w:p w:rsidR="004746A3" w:rsidRPr="00741884" w:rsidRDefault="004746A3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2"/>
        </w:rPr>
      </w:pPr>
    </w:p>
    <w:p w:rsidR="007E6A3F" w:rsidRPr="00D21D88" w:rsidRDefault="007E6A3F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lastRenderedPageBreak/>
        <w:t xml:space="preserve">2006           </w:t>
      </w:r>
      <w:r w:rsidR="00185A7E">
        <w:rPr>
          <w:rFonts w:ascii="Times New Roman" w:hAnsi="Times New Roman"/>
          <w:i w:val="0"/>
          <w:sz w:val="24"/>
          <w:szCs w:val="24"/>
        </w:rPr>
        <w:tab/>
      </w:r>
      <w:r w:rsidR="004E002E" w:rsidRPr="00D21D88">
        <w:rPr>
          <w:rFonts w:ascii="Times New Roman" w:hAnsi="Times New Roman"/>
          <w:i w:val="0"/>
          <w:sz w:val="24"/>
          <w:szCs w:val="24"/>
        </w:rPr>
        <w:t>Immersion Cinema: Towards a Spatial Analysis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. </w:t>
      </w:r>
      <w:r w:rsidR="004E002E" w:rsidRPr="00D21D88">
        <w:rPr>
          <w:rFonts w:ascii="Times New Roman" w:hAnsi="Times New Roman"/>
          <w:sz w:val="24"/>
          <w:szCs w:val="24"/>
        </w:rPr>
        <w:t>Space as a Catego</w:t>
      </w:r>
      <w:r w:rsidRPr="00D21D88">
        <w:rPr>
          <w:rFonts w:ascii="Times New Roman" w:hAnsi="Times New Roman"/>
          <w:sz w:val="24"/>
          <w:szCs w:val="24"/>
        </w:rPr>
        <w:t>ry of Analysis: New Perspectives</w:t>
      </w:r>
      <w:r w:rsidRPr="00D21D88">
        <w:rPr>
          <w:rFonts w:ascii="Times New Roman" w:hAnsi="Times New Roman"/>
          <w:i w:val="0"/>
          <w:sz w:val="24"/>
          <w:szCs w:val="24"/>
        </w:rPr>
        <w:t>.</w:t>
      </w:r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E25C8F" w:rsidRPr="00D21D88">
        <w:rPr>
          <w:rFonts w:ascii="Times New Roman" w:hAnsi="Times New Roman"/>
          <w:i w:val="0"/>
          <w:sz w:val="24"/>
          <w:szCs w:val="24"/>
        </w:rPr>
        <w:t xml:space="preserve">Brown University, </w:t>
      </w:r>
      <w:r w:rsidR="004E002E" w:rsidRPr="00D21D88">
        <w:rPr>
          <w:rFonts w:ascii="Times New Roman" w:hAnsi="Times New Roman"/>
          <w:i w:val="0"/>
          <w:sz w:val="24"/>
          <w:szCs w:val="24"/>
        </w:rPr>
        <w:t>Providence, RI</w:t>
      </w:r>
      <w:r w:rsidR="00BA3EC0">
        <w:rPr>
          <w:rFonts w:ascii="Times New Roman" w:hAnsi="Times New Roman"/>
          <w:i w:val="0"/>
          <w:sz w:val="24"/>
          <w:szCs w:val="24"/>
        </w:rPr>
        <w:t>, April 7.</w:t>
      </w:r>
    </w:p>
    <w:p w:rsidR="004E002E" w:rsidRPr="00D21D88" w:rsidRDefault="004E002E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sz w:val="24"/>
          <w:szCs w:val="24"/>
        </w:rPr>
        <w:tab/>
      </w:r>
      <w:r w:rsidR="00CD3442" w:rsidRPr="00D21D88">
        <w:rPr>
          <w:rFonts w:ascii="Times New Roman" w:hAnsi="Times New Roman"/>
          <w:sz w:val="24"/>
          <w:szCs w:val="24"/>
        </w:rPr>
        <w:tab/>
      </w:r>
    </w:p>
    <w:p w:rsidR="009F4781" w:rsidRDefault="007E6A3F" w:rsidP="00185A7E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 xml:space="preserve">2002           </w:t>
      </w:r>
      <w:r w:rsidR="00185A7E">
        <w:rPr>
          <w:rFonts w:ascii="Times New Roman" w:hAnsi="Times New Roman"/>
          <w:i w:val="0"/>
          <w:sz w:val="24"/>
          <w:szCs w:val="24"/>
        </w:rPr>
        <w:tab/>
      </w:r>
      <w:r w:rsidR="004E002E" w:rsidRPr="00D21D88">
        <w:rPr>
          <w:rFonts w:ascii="Times New Roman" w:hAnsi="Times New Roman"/>
          <w:i w:val="0"/>
          <w:sz w:val="24"/>
          <w:szCs w:val="24"/>
        </w:rPr>
        <w:t>Global Media and Post-Nationalism: From Print-Capitalist Nationalism to Post-National Simulacra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. </w:t>
      </w:r>
      <w:r w:rsidR="004E002E" w:rsidRPr="00D21D88">
        <w:rPr>
          <w:rFonts w:ascii="Times New Roman" w:hAnsi="Times New Roman"/>
          <w:sz w:val="24"/>
          <w:szCs w:val="24"/>
        </w:rPr>
        <w:t>Globalizations: Cultural, Democratic, Economic</w:t>
      </w:r>
      <w:r w:rsidRPr="00D21D88">
        <w:rPr>
          <w:rFonts w:ascii="Times New Roman" w:hAnsi="Times New Roman"/>
          <w:i w:val="0"/>
          <w:sz w:val="24"/>
          <w:szCs w:val="24"/>
        </w:rPr>
        <w:t>.</w:t>
      </w:r>
      <w:r w:rsidR="004E002E" w:rsidRPr="00D21D88">
        <w:rPr>
          <w:rFonts w:ascii="Times New Roman" w:hAnsi="Times New Roman"/>
          <w:i w:val="0"/>
          <w:sz w:val="24"/>
          <w:szCs w:val="24"/>
        </w:rPr>
        <w:t xml:space="preserve"> </w:t>
      </w:r>
      <w:r w:rsidR="00E25C8F" w:rsidRPr="00D21D88">
        <w:rPr>
          <w:rFonts w:ascii="Times New Roman" w:hAnsi="Times New Roman"/>
          <w:i w:val="0"/>
          <w:sz w:val="24"/>
          <w:szCs w:val="24"/>
        </w:rPr>
        <w:t xml:space="preserve">University of Maryland, </w:t>
      </w:r>
      <w:r w:rsidR="004E002E" w:rsidRPr="00D21D88">
        <w:rPr>
          <w:rFonts w:ascii="Times New Roman" w:hAnsi="Times New Roman"/>
          <w:i w:val="0"/>
          <w:sz w:val="24"/>
          <w:szCs w:val="24"/>
        </w:rPr>
        <w:t>College Park, MD</w:t>
      </w:r>
      <w:r w:rsidR="00BA3EC0">
        <w:rPr>
          <w:rFonts w:ascii="Times New Roman" w:hAnsi="Times New Roman"/>
          <w:i w:val="0"/>
          <w:sz w:val="24"/>
          <w:szCs w:val="24"/>
        </w:rPr>
        <w:t>, April 14.</w:t>
      </w:r>
    </w:p>
    <w:p w:rsidR="009F4781" w:rsidRPr="00D21D88" w:rsidRDefault="009F4781" w:rsidP="009F4781">
      <w:pPr>
        <w:pStyle w:val="SectionHeading"/>
        <w:tabs>
          <w:tab w:val="left" w:pos="7920"/>
        </w:tabs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CAMPUS TALKS</w:t>
      </w:r>
    </w:p>
    <w:p w:rsidR="00BA6B97" w:rsidRDefault="00BA6B97" w:rsidP="009F4781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2018</w:t>
      </w:r>
      <w:r>
        <w:rPr>
          <w:rFonts w:ascii="Times New Roman" w:hAnsi="Times New Roman"/>
          <w:i w:val="0"/>
          <w:sz w:val="24"/>
          <w:szCs w:val="24"/>
        </w:rPr>
        <w:tab/>
        <w:t>Technologies of Empathy. Invited talk at Hamilton College Humanities Council. Hamilton College, Clinton, NY, February 28.</w:t>
      </w:r>
    </w:p>
    <w:p w:rsidR="00BA6B97" w:rsidRDefault="00BA6B97" w:rsidP="009F4781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</w:p>
    <w:p w:rsidR="00A8640E" w:rsidRPr="00A8640E" w:rsidRDefault="00A8640E" w:rsidP="009F4781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2017 </w:t>
      </w:r>
      <w:r>
        <w:rPr>
          <w:rFonts w:ascii="Times New Roman" w:hAnsi="Times New Roman"/>
          <w:i w:val="0"/>
          <w:sz w:val="24"/>
          <w:szCs w:val="24"/>
        </w:rPr>
        <w:tab/>
        <w:t xml:space="preserve">Media Reactions to Disasters. Invited talk at General Meeting of </w:t>
      </w:r>
      <w:proofErr w:type="spellStart"/>
      <w:r w:rsidRPr="00A8640E">
        <w:rPr>
          <w:rFonts w:ascii="Times New Roman" w:hAnsi="Times New Roman"/>
          <w:i w:val="0"/>
          <w:sz w:val="24"/>
          <w:szCs w:val="24"/>
        </w:rPr>
        <w:t>LaVanguardia</w:t>
      </w:r>
      <w:proofErr w:type="spellEnd"/>
      <w:r w:rsidRPr="00A8640E">
        <w:rPr>
          <w:rFonts w:ascii="Times New Roman" w:hAnsi="Times New Roman"/>
          <w:i w:val="0"/>
          <w:sz w:val="24"/>
          <w:szCs w:val="24"/>
        </w:rPr>
        <w:t xml:space="preserve"> </w:t>
      </w:r>
      <w:proofErr w:type="spellStart"/>
      <w:r w:rsidRPr="00A8640E">
        <w:rPr>
          <w:rFonts w:ascii="Times New Roman" w:hAnsi="Times New Roman"/>
          <w:i w:val="0"/>
          <w:sz w:val="24"/>
          <w:szCs w:val="24"/>
        </w:rPr>
        <w:t>Latinx</w:t>
      </w:r>
      <w:proofErr w:type="spellEnd"/>
      <w:r w:rsidRPr="00A8640E">
        <w:rPr>
          <w:rFonts w:ascii="Times New Roman" w:hAnsi="Times New Roman"/>
          <w:i w:val="0"/>
          <w:sz w:val="24"/>
          <w:szCs w:val="24"/>
        </w:rPr>
        <w:t xml:space="preserve"> Student Association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i w:val="0"/>
          <w:sz w:val="24"/>
          <w:szCs w:val="24"/>
        </w:rPr>
        <w:t>Hamilton College, Clinton, NY, September 14.</w:t>
      </w:r>
    </w:p>
    <w:p w:rsidR="00A8640E" w:rsidRPr="00741884" w:rsidRDefault="00A8640E" w:rsidP="009F4781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2"/>
        </w:rPr>
      </w:pPr>
    </w:p>
    <w:p w:rsidR="009F4781" w:rsidRPr="00D21D88" w:rsidRDefault="009F4781" w:rsidP="009F4781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 w:rsidRPr="00D21D88">
        <w:rPr>
          <w:rFonts w:ascii="Times New Roman" w:hAnsi="Times New Roman"/>
          <w:i w:val="0"/>
          <w:sz w:val="24"/>
          <w:szCs w:val="24"/>
        </w:rPr>
        <w:t xml:space="preserve">2015            </w:t>
      </w:r>
      <w:r>
        <w:rPr>
          <w:rFonts w:ascii="Times New Roman" w:hAnsi="Times New Roman"/>
          <w:i w:val="0"/>
          <w:sz w:val="24"/>
          <w:szCs w:val="24"/>
        </w:rPr>
        <w:tab/>
      </w:r>
      <w:r w:rsidRPr="00D21D88">
        <w:rPr>
          <w:rFonts w:ascii="Times New Roman" w:hAnsi="Times New Roman"/>
          <w:i w:val="0"/>
          <w:sz w:val="24"/>
          <w:szCs w:val="24"/>
        </w:rPr>
        <w:t>Using</w:t>
      </w:r>
      <w:r>
        <w:rPr>
          <w:rFonts w:ascii="Times New Roman" w:hAnsi="Times New Roman"/>
          <w:i w:val="0"/>
          <w:sz w:val="24"/>
          <w:szCs w:val="24"/>
        </w:rPr>
        <w:t xml:space="preserve"> Mass Media as Primary Sources.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 Invited workshop for Princeton University Writing Fellows. Prin</w:t>
      </w:r>
      <w:r>
        <w:rPr>
          <w:rFonts w:ascii="Times New Roman" w:hAnsi="Times New Roman"/>
          <w:i w:val="0"/>
          <w:sz w:val="24"/>
          <w:szCs w:val="24"/>
        </w:rPr>
        <w:t>ceton University, Princeton, NJ, April 16.</w:t>
      </w:r>
    </w:p>
    <w:p w:rsidR="009F4781" w:rsidRPr="00741884" w:rsidRDefault="009F4781" w:rsidP="009F4781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2"/>
        </w:rPr>
      </w:pPr>
    </w:p>
    <w:p w:rsidR="009F4781" w:rsidRDefault="009F4781" w:rsidP="009F4781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2013</w:t>
      </w:r>
      <w:r>
        <w:rPr>
          <w:rFonts w:ascii="Times New Roman" w:hAnsi="Times New Roman"/>
          <w:i w:val="0"/>
          <w:sz w:val="24"/>
          <w:szCs w:val="24"/>
        </w:rPr>
        <w:tab/>
      </w:r>
      <w:r w:rsidRPr="00D21D88">
        <w:rPr>
          <w:rFonts w:ascii="Times New Roman" w:hAnsi="Times New Roman"/>
          <w:i w:val="0"/>
          <w:sz w:val="24"/>
          <w:szCs w:val="24"/>
        </w:rPr>
        <w:t xml:space="preserve">Teaching with WordPress. Invited presentation at </w:t>
      </w:r>
      <w:r w:rsidRPr="00D21D88">
        <w:rPr>
          <w:rFonts w:ascii="Times New Roman" w:hAnsi="Times New Roman"/>
          <w:sz w:val="24"/>
          <w:szCs w:val="24"/>
        </w:rPr>
        <w:t xml:space="preserve">Lunch &amp; Learn Information Technology Seminars. </w:t>
      </w:r>
      <w:r w:rsidRPr="00D21D88">
        <w:rPr>
          <w:rFonts w:ascii="Times New Roman" w:hAnsi="Times New Roman"/>
          <w:i w:val="0"/>
          <w:sz w:val="24"/>
          <w:szCs w:val="24"/>
        </w:rPr>
        <w:t>Princeton University, Princeton, NJ</w:t>
      </w:r>
      <w:r>
        <w:rPr>
          <w:rFonts w:ascii="Times New Roman" w:hAnsi="Times New Roman"/>
          <w:i w:val="0"/>
          <w:sz w:val="24"/>
          <w:szCs w:val="24"/>
        </w:rPr>
        <w:t xml:space="preserve">, April 10. </w:t>
      </w:r>
      <w:r w:rsidRPr="00D21D88">
        <w:rPr>
          <w:rFonts w:ascii="Times New Roman" w:hAnsi="Times New Roman"/>
          <w:i w:val="0"/>
          <w:sz w:val="24"/>
          <w:szCs w:val="24"/>
        </w:rPr>
        <w:tab/>
      </w:r>
    </w:p>
    <w:p w:rsidR="009F4781" w:rsidRPr="00741884" w:rsidRDefault="009F4781" w:rsidP="009F4781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2"/>
        </w:rPr>
      </w:pPr>
    </w:p>
    <w:p w:rsidR="00286468" w:rsidRPr="00D21D88" w:rsidRDefault="009F4781" w:rsidP="00C477C8">
      <w:pPr>
        <w:pStyle w:val="ItalicHeading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 w:val="0"/>
          <w:sz w:val="24"/>
          <w:szCs w:val="24"/>
        </w:rPr>
      </w:pPr>
      <w:proofErr w:type="gramStart"/>
      <w:r w:rsidRPr="00D21D88">
        <w:rPr>
          <w:rFonts w:ascii="Times New Roman" w:hAnsi="Times New Roman"/>
          <w:i w:val="0"/>
          <w:sz w:val="24"/>
          <w:szCs w:val="24"/>
        </w:rPr>
        <w:t xml:space="preserve">2012  </w:t>
      </w:r>
      <w:r>
        <w:rPr>
          <w:rFonts w:ascii="Times New Roman" w:hAnsi="Times New Roman"/>
          <w:i w:val="0"/>
          <w:sz w:val="24"/>
          <w:szCs w:val="24"/>
        </w:rPr>
        <w:tab/>
      </w:r>
      <w:proofErr w:type="gramEnd"/>
      <w:r>
        <w:rPr>
          <w:rFonts w:ascii="Times New Roman" w:hAnsi="Times New Roman"/>
          <w:i w:val="0"/>
          <w:sz w:val="24"/>
          <w:szCs w:val="24"/>
        </w:rPr>
        <w:t xml:space="preserve">Using </w:t>
      </w:r>
      <w:r w:rsidRPr="00D21D88">
        <w:rPr>
          <w:rFonts w:ascii="Times New Roman" w:hAnsi="Times New Roman"/>
          <w:i w:val="0"/>
          <w:sz w:val="24"/>
          <w:szCs w:val="24"/>
        </w:rPr>
        <w:t>WordPress</w:t>
      </w:r>
      <w:r>
        <w:rPr>
          <w:rFonts w:ascii="Times New Roman" w:hAnsi="Times New Roman"/>
          <w:i w:val="0"/>
          <w:sz w:val="24"/>
          <w:szCs w:val="24"/>
        </w:rPr>
        <w:t xml:space="preserve"> as Courseware</w:t>
      </w:r>
      <w:r w:rsidRPr="00D21D88">
        <w:rPr>
          <w:rFonts w:ascii="Times New Roman" w:hAnsi="Times New Roman"/>
          <w:i w:val="0"/>
          <w:sz w:val="24"/>
          <w:szCs w:val="24"/>
        </w:rPr>
        <w:t xml:space="preserve">. Invited presentation at </w:t>
      </w:r>
      <w:r>
        <w:rPr>
          <w:rFonts w:ascii="Times New Roman" w:hAnsi="Times New Roman"/>
          <w:sz w:val="24"/>
          <w:szCs w:val="24"/>
        </w:rPr>
        <w:t>The Productive Scholar</w:t>
      </w:r>
      <w:r w:rsidRPr="00D21D88">
        <w:rPr>
          <w:rFonts w:ascii="Times New Roman" w:hAnsi="Times New Roman"/>
          <w:sz w:val="24"/>
          <w:szCs w:val="24"/>
        </w:rPr>
        <w:t xml:space="preserve">. </w:t>
      </w:r>
      <w:r w:rsidRPr="00D21D88">
        <w:rPr>
          <w:rFonts w:ascii="Times New Roman" w:hAnsi="Times New Roman"/>
          <w:i w:val="0"/>
          <w:sz w:val="24"/>
          <w:szCs w:val="24"/>
        </w:rPr>
        <w:t>Princeton University, Princeton, NJ</w:t>
      </w:r>
      <w:r>
        <w:rPr>
          <w:rFonts w:ascii="Times New Roman" w:hAnsi="Times New Roman"/>
          <w:i w:val="0"/>
          <w:sz w:val="24"/>
          <w:szCs w:val="24"/>
        </w:rPr>
        <w:t>, March 30.</w:t>
      </w:r>
      <w:r w:rsidR="004E002E" w:rsidRPr="00D21D88">
        <w:rPr>
          <w:rFonts w:ascii="Times New Roman" w:hAnsi="Times New Roman"/>
          <w:sz w:val="24"/>
          <w:szCs w:val="24"/>
        </w:rPr>
        <w:tab/>
      </w:r>
      <w:r w:rsidR="00CD3442" w:rsidRPr="00D21D88">
        <w:rPr>
          <w:rFonts w:ascii="Times New Roman" w:hAnsi="Times New Roman"/>
          <w:sz w:val="24"/>
          <w:szCs w:val="24"/>
        </w:rPr>
        <w:tab/>
      </w:r>
    </w:p>
    <w:p w:rsidR="00224D28" w:rsidRPr="00D21D88" w:rsidRDefault="0035203F" w:rsidP="00C828CB">
      <w:pPr>
        <w:pStyle w:val="SectionHeading"/>
        <w:tabs>
          <w:tab w:val="left" w:pos="7920"/>
        </w:tabs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t>TEACHING EXPERIENCE</w:t>
      </w:r>
    </w:p>
    <w:p w:rsidR="002E4083" w:rsidRDefault="002E4083" w:rsidP="005E751E">
      <w:pPr>
        <w:pStyle w:val="Location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Smith College, Assistant</w:t>
      </w:r>
      <w:r w:rsidR="00364EE9">
        <w:rPr>
          <w:rFonts w:ascii="Times New Roman" w:hAnsi="Times New Roman"/>
          <w:b/>
          <w:sz w:val="24"/>
          <w:szCs w:val="24"/>
        </w:rPr>
        <w:t xml:space="preserve"> &amp; Associate</w:t>
      </w:r>
      <w:r>
        <w:rPr>
          <w:rFonts w:ascii="Times New Roman" w:hAnsi="Times New Roman"/>
          <w:b/>
          <w:sz w:val="24"/>
          <w:szCs w:val="24"/>
        </w:rPr>
        <w:t xml:space="preserve"> Professor</w:t>
      </w:r>
    </w:p>
    <w:p w:rsidR="002E4083" w:rsidRDefault="002E4083" w:rsidP="002E4083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Intr</w:t>
      </w:r>
      <w:r w:rsidR="004823AE">
        <w:rPr>
          <w:rFonts w:ascii="Times New Roman" w:hAnsi="Times New Roman"/>
          <w:sz w:val="24"/>
          <w:szCs w:val="24"/>
        </w:rPr>
        <w:t>oduction to Sociology (Fall 2018</w:t>
      </w:r>
      <w:r>
        <w:rPr>
          <w:rFonts w:ascii="Times New Roman" w:hAnsi="Times New Roman"/>
          <w:sz w:val="24"/>
          <w:szCs w:val="24"/>
        </w:rPr>
        <w:t>)</w:t>
      </w:r>
    </w:p>
    <w:p w:rsidR="002E4083" w:rsidRDefault="002E4083" w:rsidP="002E4083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The Sociology of Emotions (Fall 2018</w:t>
      </w:r>
      <w:r w:rsidR="004823AE">
        <w:rPr>
          <w:rFonts w:ascii="Times New Roman" w:hAnsi="Times New Roman"/>
          <w:sz w:val="24"/>
          <w:szCs w:val="24"/>
        </w:rPr>
        <w:t>, Spring 2020</w:t>
      </w:r>
      <w:r w:rsidR="00364EE9">
        <w:rPr>
          <w:rFonts w:ascii="Times New Roman" w:hAnsi="Times New Roman"/>
          <w:sz w:val="24"/>
          <w:szCs w:val="24"/>
        </w:rPr>
        <w:t>-23</w:t>
      </w:r>
      <w:r>
        <w:rPr>
          <w:rFonts w:ascii="Times New Roman" w:hAnsi="Times New Roman"/>
          <w:sz w:val="24"/>
          <w:szCs w:val="24"/>
        </w:rPr>
        <w:t>)</w:t>
      </w:r>
    </w:p>
    <w:p w:rsidR="002E4083" w:rsidRDefault="002E4083" w:rsidP="002E4083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Qualitative Methods (Spring 2019</w:t>
      </w:r>
      <w:r w:rsidR="00364EE9">
        <w:rPr>
          <w:rFonts w:ascii="Times New Roman" w:hAnsi="Times New Roman"/>
          <w:sz w:val="24"/>
          <w:szCs w:val="24"/>
        </w:rPr>
        <w:t>-23</w:t>
      </w:r>
      <w:r>
        <w:rPr>
          <w:rFonts w:ascii="Times New Roman" w:hAnsi="Times New Roman"/>
          <w:sz w:val="24"/>
          <w:szCs w:val="24"/>
        </w:rPr>
        <w:t>)</w:t>
      </w:r>
    </w:p>
    <w:p w:rsidR="002E4083" w:rsidRDefault="002E4083" w:rsidP="002E4083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Media, Technology, and Society (Spring 2019</w:t>
      </w:r>
      <w:r w:rsidR="00BC3B6C">
        <w:rPr>
          <w:rFonts w:ascii="Times New Roman" w:hAnsi="Times New Roman"/>
          <w:sz w:val="24"/>
          <w:szCs w:val="24"/>
        </w:rPr>
        <w:t>, Fall 2019</w:t>
      </w:r>
      <w:r w:rsidR="00364EE9">
        <w:rPr>
          <w:rFonts w:ascii="Times New Roman" w:hAnsi="Times New Roman"/>
          <w:sz w:val="24"/>
          <w:szCs w:val="24"/>
        </w:rPr>
        <w:t>-</w:t>
      </w:r>
      <w:r w:rsidR="009B7B92">
        <w:rPr>
          <w:rFonts w:ascii="Times New Roman" w:hAnsi="Times New Roman"/>
          <w:sz w:val="24"/>
          <w:szCs w:val="24"/>
        </w:rPr>
        <w:t>2020</w:t>
      </w:r>
      <w:r w:rsidR="00364EE9">
        <w:rPr>
          <w:rFonts w:ascii="Times New Roman" w:hAnsi="Times New Roman"/>
          <w:sz w:val="24"/>
          <w:szCs w:val="24"/>
        </w:rPr>
        <w:t>; Fall 2022</w:t>
      </w:r>
      <w:r>
        <w:rPr>
          <w:rFonts w:ascii="Times New Roman" w:hAnsi="Times New Roman"/>
          <w:sz w:val="24"/>
          <w:szCs w:val="24"/>
        </w:rPr>
        <w:t>)</w:t>
      </w:r>
    </w:p>
    <w:p w:rsidR="00615F24" w:rsidRPr="002E4083" w:rsidRDefault="00615F24" w:rsidP="002E4083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Sociology of the Family (Spring 2022)</w:t>
      </w:r>
    </w:p>
    <w:p w:rsidR="002E4083" w:rsidRDefault="002E4083" w:rsidP="005E751E">
      <w:pPr>
        <w:pStyle w:val="Location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b/>
          <w:sz w:val="24"/>
          <w:szCs w:val="24"/>
        </w:rPr>
      </w:pPr>
    </w:p>
    <w:p w:rsidR="008626FA" w:rsidRPr="00D21D88" w:rsidRDefault="008626FA" w:rsidP="005E751E">
      <w:pPr>
        <w:pStyle w:val="Location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t>Hamilton College</w:t>
      </w:r>
      <w:r w:rsidR="008679DD" w:rsidRPr="00BF0B12">
        <w:rPr>
          <w:rFonts w:ascii="Times New Roman" w:hAnsi="Times New Roman"/>
          <w:b/>
          <w:sz w:val="24"/>
          <w:szCs w:val="24"/>
        </w:rPr>
        <w:t>, Visiting Assistant Professor</w:t>
      </w:r>
      <w:r w:rsidRPr="00D21D88">
        <w:rPr>
          <w:rFonts w:ascii="Times New Roman" w:hAnsi="Times New Roman"/>
          <w:sz w:val="24"/>
          <w:szCs w:val="24"/>
        </w:rPr>
        <w:tab/>
      </w:r>
    </w:p>
    <w:p w:rsidR="008679DD" w:rsidRDefault="00EB364E" w:rsidP="00891F09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BF0B12">
        <w:rPr>
          <w:rFonts w:ascii="Times New Roman" w:hAnsi="Times New Roman"/>
          <w:sz w:val="24"/>
          <w:szCs w:val="24"/>
        </w:rPr>
        <w:t>Witnessing Disaster</w:t>
      </w:r>
      <w:r w:rsidR="008626FA" w:rsidRPr="00D21D88">
        <w:rPr>
          <w:rFonts w:ascii="Times New Roman" w:hAnsi="Times New Roman"/>
          <w:sz w:val="24"/>
          <w:szCs w:val="24"/>
        </w:rPr>
        <w:t xml:space="preserve"> </w:t>
      </w:r>
      <w:r w:rsidR="00E8044F">
        <w:rPr>
          <w:rFonts w:ascii="Times New Roman" w:hAnsi="Times New Roman"/>
          <w:sz w:val="24"/>
          <w:szCs w:val="24"/>
        </w:rPr>
        <w:t>(Fall 2016)</w:t>
      </w:r>
    </w:p>
    <w:p w:rsidR="008679DD" w:rsidRDefault="008679DD" w:rsidP="00EB364E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8626FA" w:rsidRPr="00D21D88">
        <w:rPr>
          <w:rFonts w:ascii="Times New Roman" w:hAnsi="Times New Roman"/>
          <w:sz w:val="24"/>
          <w:szCs w:val="24"/>
        </w:rPr>
        <w:t>Digital Divisions: Race, Class, and Gender Online</w:t>
      </w:r>
      <w:r w:rsidR="00E8044F">
        <w:rPr>
          <w:rFonts w:ascii="Times New Roman" w:hAnsi="Times New Roman"/>
          <w:sz w:val="24"/>
          <w:szCs w:val="24"/>
        </w:rPr>
        <w:t xml:space="preserve"> (Fall 2016, Fall 2017)</w:t>
      </w:r>
      <w:r w:rsidR="00C04639" w:rsidRPr="00D21D88">
        <w:rPr>
          <w:rFonts w:ascii="Times New Roman" w:hAnsi="Times New Roman"/>
          <w:sz w:val="24"/>
          <w:szCs w:val="24"/>
        </w:rPr>
        <w:t xml:space="preserve"> </w:t>
      </w:r>
    </w:p>
    <w:p w:rsidR="008679DD" w:rsidRDefault="008679DD" w:rsidP="00EB364E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BF0B12">
        <w:rPr>
          <w:rFonts w:ascii="Times New Roman" w:hAnsi="Times New Roman"/>
          <w:sz w:val="24"/>
          <w:szCs w:val="24"/>
        </w:rPr>
        <w:t>Life and Death Online</w:t>
      </w:r>
      <w:r w:rsidR="00E8044F">
        <w:rPr>
          <w:rFonts w:ascii="Times New Roman" w:hAnsi="Times New Roman"/>
          <w:sz w:val="24"/>
          <w:szCs w:val="24"/>
        </w:rPr>
        <w:t xml:space="preserve"> (Spring 2017)</w:t>
      </w:r>
    </w:p>
    <w:p w:rsidR="008679DD" w:rsidRDefault="008679DD" w:rsidP="00EB364E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BF0B12">
        <w:rPr>
          <w:rFonts w:ascii="Times New Roman" w:hAnsi="Times New Roman"/>
          <w:sz w:val="24"/>
          <w:szCs w:val="24"/>
        </w:rPr>
        <w:t>History of Communication</w:t>
      </w:r>
      <w:r w:rsidR="00D6392F" w:rsidRPr="00D21D88">
        <w:rPr>
          <w:rFonts w:ascii="Times New Roman" w:hAnsi="Times New Roman"/>
          <w:sz w:val="24"/>
          <w:szCs w:val="24"/>
        </w:rPr>
        <w:t xml:space="preserve"> </w:t>
      </w:r>
      <w:r w:rsidR="00E8044F">
        <w:rPr>
          <w:rFonts w:ascii="Times New Roman" w:hAnsi="Times New Roman"/>
          <w:sz w:val="24"/>
          <w:szCs w:val="24"/>
        </w:rPr>
        <w:t>(Spring 2017)</w:t>
      </w:r>
    </w:p>
    <w:p w:rsidR="008679DD" w:rsidRDefault="008679DD" w:rsidP="00EB364E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C04639" w:rsidRPr="00D21D88">
        <w:rPr>
          <w:rFonts w:ascii="Times New Roman" w:hAnsi="Times New Roman"/>
          <w:sz w:val="24"/>
          <w:szCs w:val="24"/>
        </w:rPr>
        <w:t>Communication and Emotion</w:t>
      </w:r>
      <w:r w:rsidR="00C6696C" w:rsidRPr="00D21D88">
        <w:rPr>
          <w:rFonts w:ascii="Times New Roman" w:hAnsi="Times New Roman"/>
          <w:sz w:val="24"/>
          <w:szCs w:val="24"/>
        </w:rPr>
        <w:t xml:space="preserve"> </w:t>
      </w:r>
      <w:r w:rsidR="00E8044F">
        <w:rPr>
          <w:rFonts w:ascii="Times New Roman" w:hAnsi="Times New Roman"/>
          <w:sz w:val="24"/>
          <w:szCs w:val="24"/>
        </w:rPr>
        <w:t>(Spring 2017)</w:t>
      </w:r>
    </w:p>
    <w:p w:rsidR="008626FA" w:rsidRPr="00D21D88" w:rsidRDefault="008679DD" w:rsidP="00EB364E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C6696C" w:rsidRPr="00D21D88">
        <w:rPr>
          <w:rFonts w:ascii="Times New Roman" w:hAnsi="Times New Roman"/>
          <w:sz w:val="24"/>
          <w:szCs w:val="24"/>
        </w:rPr>
        <w:t>Journalism</w:t>
      </w:r>
      <w:r w:rsidR="00BF0B12">
        <w:rPr>
          <w:rFonts w:ascii="Times New Roman" w:hAnsi="Times New Roman"/>
          <w:sz w:val="24"/>
          <w:szCs w:val="24"/>
        </w:rPr>
        <w:t>: History, Theory, and Practice</w:t>
      </w:r>
      <w:r w:rsidR="00E8044F">
        <w:rPr>
          <w:rFonts w:ascii="Times New Roman" w:hAnsi="Times New Roman"/>
          <w:sz w:val="24"/>
          <w:szCs w:val="24"/>
        </w:rPr>
        <w:t xml:space="preserve"> (Fall 2017)</w:t>
      </w:r>
    </w:p>
    <w:p w:rsidR="008626FA" w:rsidRPr="00D21D88" w:rsidRDefault="008626FA" w:rsidP="005E751E">
      <w:pPr>
        <w:pStyle w:val="Location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 w:rsidRPr="00D21D88">
        <w:rPr>
          <w:rFonts w:ascii="Times New Roman" w:hAnsi="Times New Roman"/>
          <w:sz w:val="24"/>
          <w:szCs w:val="24"/>
        </w:rPr>
        <w:tab/>
      </w:r>
    </w:p>
    <w:p w:rsidR="00CA36D4" w:rsidRPr="00D21D88" w:rsidRDefault="00CA36D4" w:rsidP="005E751E">
      <w:pPr>
        <w:pStyle w:val="Location"/>
        <w:tabs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t>Princeton University</w:t>
      </w:r>
      <w:r w:rsidRPr="00BF0B12">
        <w:rPr>
          <w:rFonts w:ascii="Times New Roman" w:hAnsi="Times New Roman"/>
          <w:b/>
          <w:sz w:val="24"/>
          <w:szCs w:val="24"/>
        </w:rPr>
        <w:t xml:space="preserve">, </w:t>
      </w:r>
      <w:r w:rsidR="008679DD" w:rsidRPr="00BF0B12">
        <w:rPr>
          <w:rFonts w:ascii="Times New Roman" w:hAnsi="Times New Roman"/>
          <w:b/>
          <w:sz w:val="24"/>
          <w:szCs w:val="24"/>
        </w:rPr>
        <w:t>Postdoctoral Lecturer</w:t>
      </w:r>
    </w:p>
    <w:p w:rsidR="008679DD" w:rsidRDefault="008679DD" w:rsidP="00EB364E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962F48" w:rsidRPr="00D21D88">
        <w:rPr>
          <w:rFonts w:ascii="Times New Roman" w:hAnsi="Times New Roman"/>
          <w:sz w:val="24"/>
          <w:szCs w:val="24"/>
        </w:rPr>
        <w:t>Witnessing Disaster</w:t>
      </w:r>
      <w:r w:rsidR="00E8044F">
        <w:rPr>
          <w:rFonts w:ascii="Times New Roman" w:hAnsi="Times New Roman"/>
          <w:sz w:val="24"/>
          <w:szCs w:val="24"/>
        </w:rPr>
        <w:t xml:space="preserve"> (Fall 2011-Spring 2015)</w:t>
      </w:r>
    </w:p>
    <w:p w:rsidR="008679DD" w:rsidRDefault="008679DD" w:rsidP="00EB364E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F7BA0" w:rsidRPr="00D21D88">
        <w:rPr>
          <w:rFonts w:ascii="Times New Roman" w:hAnsi="Times New Roman"/>
          <w:sz w:val="24"/>
          <w:szCs w:val="24"/>
        </w:rPr>
        <w:t>Ways of Knowing</w:t>
      </w:r>
      <w:r w:rsidR="00CA3BAE" w:rsidRPr="00D21D88">
        <w:rPr>
          <w:rFonts w:ascii="Times New Roman" w:hAnsi="Times New Roman"/>
          <w:sz w:val="24"/>
          <w:szCs w:val="24"/>
        </w:rPr>
        <w:t xml:space="preserve"> </w:t>
      </w:r>
      <w:r w:rsidR="00E8044F">
        <w:rPr>
          <w:rFonts w:ascii="Times New Roman" w:hAnsi="Times New Roman"/>
          <w:sz w:val="24"/>
          <w:szCs w:val="24"/>
        </w:rPr>
        <w:t>(Summer 2012-2015)</w:t>
      </w:r>
    </w:p>
    <w:p w:rsidR="003005F6" w:rsidRPr="00BD45B5" w:rsidRDefault="008679DD" w:rsidP="00BD45B5">
      <w:pPr>
        <w:pStyle w:val="Location"/>
        <w:tabs>
          <w:tab w:val="left" w:pos="7920"/>
        </w:tabs>
        <w:spacing w:line="240" w:lineRule="auto"/>
        <w:ind w:left="720" w:hanging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Life and Death Online</w:t>
      </w:r>
      <w:r w:rsidR="00E8044F">
        <w:rPr>
          <w:rFonts w:ascii="Times New Roman" w:hAnsi="Times New Roman"/>
          <w:sz w:val="24"/>
          <w:szCs w:val="24"/>
        </w:rPr>
        <w:t xml:space="preserve"> (Fall 2015-Spring 2016)</w:t>
      </w:r>
      <w:r w:rsidR="007A5271" w:rsidRPr="00D21D88">
        <w:rPr>
          <w:rFonts w:ascii="Times New Roman" w:hAnsi="Times New Roman"/>
          <w:sz w:val="24"/>
          <w:szCs w:val="24"/>
        </w:rPr>
        <w:tab/>
        <w:t xml:space="preserve">          </w:t>
      </w:r>
    </w:p>
    <w:p w:rsidR="001D4FC6" w:rsidRPr="00D21D88" w:rsidRDefault="001D4FC6" w:rsidP="008E31A3">
      <w:pPr>
        <w:pStyle w:val="SectionHeading"/>
        <w:tabs>
          <w:tab w:val="left" w:pos="7920"/>
        </w:tabs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t>fellowships and AWARDS</w:t>
      </w:r>
    </w:p>
    <w:p w:rsidR="00BC3B6C" w:rsidRDefault="00BC3B6C" w:rsidP="00D128A3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2019-20</w:t>
      </w:r>
      <w:r>
        <w:rPr>
          <w:rFonts w:ascii="Times New Roman" w:hAnsi="Times New Roman"/>
          <w:sz w:val="24"/>
          <w:szCs w:val="24"/>
        </w:rPr>
        <w:tab/>
      </w:r>
      <w:r w:rsidR="00B01067" w:rsidRPr="00B01067">
        <w:rPr>
          <w:rFonts w:ascii="Times New Roman" w:hAnsi="Times New Roman"/>
          <w:sz w:val="24"/>
          <w:szCs w:val="24"/>
        </w:rPr>
        <w:t>Five College</w:t>
      </w:r>
      <w:r w:rsidR="003005F6">
        <w:rPr>
          <w:rFonts w:ascii="Times New Roman" w:hAnsi="Times New Roman"/>
          <w:sz w:val="24"/>
          <w:szCs w:val="24"/>
        </w:rPr>
        <w:t>s</w:t>
      </w:r>
      <w:r w:rsidR="00B01067" w:rsidRPr="00B01067">
        <w:rPr>
          <w:rFonts w:ascii="Times New Roman" w:hAnsi="Times New Roman"/>
          <w:sz w:val="24"/>
          <w:szCs w:val="24"/>
        </w:rPr>
        <w:t xml:space="preserve"> Crossroads in the Study of the Americas (CISA) Program</w:t>
      </w:r>
      <w:r w:rsidR="00B01067">
        <w:rPr>
          <w:rFonts w:ascii="Times New Roman" w:hAnsi="Times New Roman"/>
          <w:sz w:val="24"/>
          <w:szCs w:val="24"/>
        </w:rPr>
        <w:t xml:space="preserve"> Fellow</w:t>
      </w:r>
    </w:p>
    <w:p w:rsidR="002E4083" w:rsidRDefault="002E4083" w:rsidP="00D128A3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2019-20</w:t>
      </w:r>
      <w:r>
        <w:rPr>
          <w:rFonts w:ascii="Times New Roman" w:hAnsi="Times New Roman"/>
          <w:sz w:val="24"/>
          <w:szCs w:val="24"/>
        </w:rPr>
        <w:tab/>
        <w:t>Kahn Liberal Arts Fellow, Smith College</w:t>
      </w:r>
    </w:p>
    <w:p w:rsidR="00184282" w:rsidRPr="009B7B92" w:rsidRDefault="009436C1" w:rsidP="009B7B92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i/>
          <w:sz w:val="24"/>
          <w:szCs w:val="24"/>
        </w:rPr>
      </w:pPr>
      <w:r w:rsidRPr="00D21D88">
        <w:rPr>
          <w:rFonts w:ascii="Times New Roman" w:hAnsi="Times New Roman"/>
          <w:sz w:val="24"/>
          <w:szCs w:val="24"/>
        </w:rPr>
        <w:t>2014-</w:t>
      </w:r>
      <w:r w:rsidR="008626FA" w:rsidRPr="00D21D88">
        <w:rPr>
          <w:rFonts w:ascii="Times New Roman" w:hAnsi="Times New Roman"/>
          <w:sz w:val="24"/>
          <w:szCs w:val="24"/>
        </w:rPr>
        <w:t xml:space="preserve">16        </w:t>
      </w:r>
      <w:r w:rsidR="00D128A3">
        <w:rPr>
          <w:rFonts w:ascii="Times New Roman" w:hAnsi="Times New Roman"/>
          <w:sz w:val="24"/>
          <w:szCs w:val="24"/>
        </w:rPr>
        <w:tab/>
      </w:r>
      <w:proofErr w:type="spellStart"/>
      <w:r w:rsidRPr="00D21D88">
        <w:rPr>
          <w:rFonts w:ascii="Times New Roman" w:hAnsi="Times New Roman"/>
          <w:sz w:val="24"/>
          <w:szCs w:val="24"/>
        </w:rPr>
        <w:t>Mathey</w:t>
      </w:r>
      <w:proofErr w:type="spellEnd"/>
      <w:r w:rsidRPr="00D21D88">
        <w:rPr>
          <w:rFonts w:ascii="Times New Roman" w:hAnsi="Times New Roman"/>
          <w:sz w:val="24"/>
          <w:szCs w:val="24"/>
        </w:rPr>
        <w:t xml:space="preserve"> College Faculty Fellow, </w:t>
      </w:r>
      <w:r w:rsidRPr="00E8044F">
        <w:rPr>
          <w:rFonts w:ascii="Times New Roman" w:hAnsi="Times New Roman"/>
          <w:sz w:val="24"/>
          <w:szCs w:val="24"/>
        </w:rPr>
        <w:t>Princeton University</w:t>
      </w:r>
      <w:r w:rsidR="001D4FC6" w:rsidRPr="00D21D88">
        <w:rPr>
          <w:rFonts w:ascii="Times New Roman" w:hAnsi="Times New Roman"/>
          <w:sz w:val="24"/>
          <w:szCs w:val="24"/>
        </w:rPr>
        <w:tab/>
      </w:r>
      <w:r w:rsidR="001D4FC6" w:rsidRPr="00D21D88">
        <w:rPr>
          <w:rFonts w:ascii="Times New Roman" w:hAnsi="Times New Roman"/>
          <w:sz w:val="24"/>
          <w:szCs w:val="24"/>
        </w:rPr>
        <w:tab/>
      </w:r>
    </w:p>
    <w:p w:rsidR="00E70AC8" w:rsidRPr="00E70AC8" w:rsidRDefault="00566E40" w:rsidP="00E70AC8">
      <w:pPr>
        <w:pStyle w:val="SectionHeading"/>
        <w:tabs>
          <w:tab w:val="left" w:pos="7920"/>
        </w:tabs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lastRenderedPageBreak/>
        <w:t xml:space="preserve">service </w:t>
      </w:r>
    </w:p>
    <w:p w:rsidR="00364EE9" w:rsidRDefault="00364EE9" w:rsidP="00364EE9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2023</w:t>
      </w:r>
      <w:r>
        <w:rPr>
          <w:rFonts w:ascii="Times New Roman" w:hAnsi="Times New Roman"/>
          <w:sz w:val="24"/>
          <w:szCs w:val="24"/>
        </w:rPr>
        <w:tab/>
        <w:t>Organizer and Presider: Communication, Information Technologies and Media Sociology Open Panel</w:t>
      </w:r>
      <w:r>
        <w:rPr>
          <w:rFonts w:ascii="Times New Roman" w:hAnsi="Times New Roman"/>
          <w:sz w:val="24"/>
          <w:szCs w:val="24"/>
        </w:rPr>
        <w:t xml:space="preserve">. </w:t>
      </w:r>
      <w:r w:rsidRPr="00505058">
        <w:rPr>
          <w:rFonts w:ascii="Times New Roman" w:hAnsi="Times New Roman"/>
          <w:i/>
          <w:sz w:val="24"/>
          <w:szCs w:val="24"/>
        </w:rPr>
        <w:t>Annual Meetings of the American Sociological Association</w:t>
      </w:r>
      <w:r>
        <w:rPr>
          <w:rFonts w:ascii="Times New Roman" w:hAnsi="Times New Roman"/>
          <w:sz w:val="24"/>
          <w:szCs w:val="24"/>
        </w:rPr>
        <w:t>. Philadelphia, PA: August 20</w:t>
      </w:r>
      <w:r>
        <w:rPr>
          <w:rFonts w:ascii="Times New Roman" w:hAnsi="Times New Roman"/>
          <w:sz w:val="24"/>
          <w:szCs w:val="24"/>
        </w:rPr>
        <w:t>.</w:t>
      </w:r>
    </w:p>
    <w:p w:rsidR="00364EE9" w:rsidRDefault="00364EE9" w:rsidP="00E70AC8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</w:p>
    <w:p w:rsidR="00B475AE" w:rsidRDefault="00B475AE" w:rsidP="00E70AC8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2022</w:t>
      </w:r>
      <w:r>
        <w:rPr>
          <w:rFonts w:ascii="Times New Roman" w:hAnsi="Times New Roman"/>
          <w:sz w:val="24"/>
          <w:szCs w:val="24"/>
        </w:rPr>
        <w:tab/>
        <w:t>Chair-Elect: Communication, Information Technology and Media Sociology section of the American Sociological Association.</w:t>
      </w:r>
    </w:p>
    <w:p w:rsidR="00B475AE" w:rsidRDefault="00B475AE" w:rsidP="00E70AC8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</w:p>
    <w:p w:rsidR="001759E8" w:rsidRDefault="001759E8" w:rsidP="00E70AC8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2021</w:t>
      </w:r>
      <w:r w:rsidR="0001538F">
        <w:rPr>
          <w:rFonts w:ascii="Times New Roman" w:hAnsi="Times New Roman"/>
          <w:sz w:val="24"/>
          <w:szCs w:val="24"/>
        </w:rPr>
        <w:tab/>
        <w:t>Nominations Committee Member:</w:t>
      </w:r>
      <w:r w:rsidR="006B62DE">
        <w:rPr>
          <w:rFonts w:ascii="Times New Roman" w:hAnsi="Times New Roman"/>
          <w:sz w:val="24"/>
          <w:szCs w:val="24"/>
        </w:rPr>
        <w:t xml:space="preserve"> Sociology of Emotions Section of the American Sociological Association.</w:t>
      </w:r>
    </w:p>
    <w:p w:rsidR="001759E8" w:rsidRDefault="001759E8" w:rsidP="00E70AC8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</w:p>
    <w:p w:rsidR="00505058" w:rsidRPr="00505058" w:rsidRDefault="00505058" w:rsidP="00E70AC8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2021</w:t>
      </w:r>
      <w:r>
        <w:rPr>
          <w:rFonts w:ascii="Times New Roman" w:hAnsi="Times New Roman"/>
          <w:sz w:val="24"/>
          <w:szCs w:val="24"/>
        </w:rPr>
        <w:tab/>
        <w:t xml:space="preserve">Organizer and Presider: Open Paper Session on Digital Sociology. </w:t>
      </w:r>
      <w:r w:rsidRPr="00505058">
        <w:rPr>
          <w:rFonts w:ascii="Times New Roman" w:hAnsi="Times New Roman"/>
          <w:i/>
          <w:sz w:val="24"/>
          <w:szCs w:val="24"/>
        </w:rPr>
        <w:t>Annual Meetings of the American Sociological Association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[virtual session]. August 7.</w:t>
      </w:r>
    </w:p>
    <w:p w:rsidR="00505058" w:rsidRDefault="00505058" w:rsidP="00E70AC8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</w:p>
    <w:p w:rsidR="00E70AC8" w:rsidRDefault="00E70AC8" w:rsidP="00E70AC8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2018-2020      Council Member: Communication, Informat</w:t>
      </w:r>
      <w:r w:rsidR="00623226">
        <w:rPr>
          <w:rFonts w:ascii="Times New Roman" w:hAnsi="Times New Roman"/>
          <w:sz w:val="24"/>
          <w:szCs w:val="24"/>
        </w:rPr>
        <w:t>ion Technology</w:t>
      </w:r>
      <w:r>
        <w:rPr>
          <w:rFonts w:ascii="Times New Roman" w:hAnsi="Times New Roman"/>
          <w:sz w:val="24"/>
          <w:szCs w:val="24"/>
        </w:rPr>
        <w:t xml:space="preserve"> and Media Sociology section of the American Sociological Association.</w:t>
      </w:r>
    </w:p>
    <w:p w:rsidR="000F06F7" w:rsidRDefault="000F06F7" w:rsidP="00E70AC8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</w:p>
    <w:p w:rsidR="000F06F7" w:rsidRDefault="000F06F7" w:rsidP="00E70AC8">
      <w:pPr>
        <w:pStyle w:val="NormalBodyText"/>
        <w:tabs>
          <w:tab w:val="clear" w:pos="7560"/>
          <w:tab w:val="left" w:pos="792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2019</w:t>
      </w:r>
      <w:r>
        <w:rPr>
          <w:rFonts w:ascii="Times New Roman" w:hAnsi="Times New Roman"/>
          <w:sz w:val="24"/>
          <w:szCs w:val="24"/>
        </w:rPr>
        <w:tab/>
        <w:t>External reviewer, Hamilton College Sociology Department senior thesis proposal presentations. November 17.</w:t>
      </w:r>
      <w:r>
        <w:rPr>
          <w:rFonts w:ascii="Times New Roman" w:hAnsi="Times New Roman"/>
          <w:sz w:val="24"/>
          <w:szCs w:val="24"/>
        </w:rPr>
        <w:tab/>
      </w:r>
    </w:p>
    <w:p w:rsidR="00E70AC8" w:rsidRDefault="00E70AC8" w:rsidP="008E31A3">
      <w:pPr>
        <w:pStyle w:val="NormalBodyText"/>
        <w:tabs>
          <w:tab w:val="clear" w:pos="7560"/>
          <w:tab w:val="left" w:pos="7920"/>
        </w:tabs>
        <w:spacing w:line="240" w:lineRule="auto"/>
        <w:ind w:left="0"/>
        <w:contextualSpacing/>
        <w:rPr>
          <w:rFonts w:ascii="Times New Roman" w:hAnsi="Times New Roman"/>
          <w:sz w:val="24"/>
          <w:szCs w:val="24"/>
        </w:rPr>
      </w:pPr>
    </w:p>
    <w:p w:rsidR="00566E40" w:rsidRDefault="008E3821" w:rsidP="008E31A3">
      <w:pPr>
        <w:pStyle w:val="NormalBodyText"/>
        <w:tabs>
          <w:tab w:val="clear" w:pos="7560"/>
          <w:tab w:val="left" w:pos="7920"/>
        </w:tabs>
        <w:spacing w:line="240" w:lineRule="auto"/>
        <w:ind w:left="0"/>
        <w:contextualSpacing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Article r</w:t>
      </w:r>
      <w:r w:rsidR="00566E40" w:rsidRPr="00D21D88">
        <w:rPr>
          <w:rFonts w:ascii="Times New Roman" w:hAnsi="Times New Roman"/>
          <w:sz w:val="24"/>
          <w:szCs w:val="24"/>
        </w:rPr>
        <w:t xml:space="preserve">eviewer: </w:t>
      </w:r>
      <w:r w:rsidR="004E3880">
        <w:rPr>
          <w:rFonts w:ascii="Times New Roman" w:hAnsi="Times New Roman"/>
          <w:i/>
          <w:sz w:val="24"/>
          <w:szCs w:val="24"/>
        </w:rPr>
        <w:t>Journal of Communication; Information, Communication &amp; Society; Journalism;</w:t>
      </w:r>
      <w:r w:rsidR="00AB7F07">
        <w:rPr>
          <w:rFonts w:ascii="Times New Roman" w:hAnsi="Times New Roman"/>
          <w:i/>
          <w:sz w:val="24"/>
          <w:szCs w:val="24"/>
        </w:rPr>
        <w:t xml:space="preserve"> New Media &amp; Society;</w:t>
      </w:r>
      <w:r w:rsidR="004E3880">
        <w:rPr>
          <w:rFonts w:ascii="Times New Roman" w:hAnsi="Times New Roman"/>
          <w:i/>
          <w:sz w:val="24"/>
          <w:szCs w:val="24"/>
        </w:rPr>
        <w:t xml:space="preserve"> Research Ethics;</w:t>
      </w:r>
      <w:r w:rsidR="00A056F1" w:rsidRPr="00D21D88">
        <w:rPr>
          <w:rFonts w:ascii="Times New Roman" w:hAnsi="Times New Roman"/>
          <w:i/>
          <w:sz w:val="24"/>
          <w:szCs w:val="24"/>
        </w:rPr>
        <w:t xml:space="preserve"> </w:t>
      </w:r>
      <w:r w:rsidR="00566E40" w:rsidRPr="00D21D88">
        <w:rPr>
          <w:rFonts w:ascii="Times New Roman" w:hAnsi="Times New Roman"/>
          <w:i/>
          <w:sz w:val="24"/>
          <w:szCs w:val="24"/>
        </w:rPr>
        <w:t>Social Currents</w:t>
      </w:r>
      <w:r w:rsidR="004E3880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  <w:r w:rsidR="004E3880">
        <w:rPr>
          <w:rFonts w:ascii="Times New Roman" w:hAnsi="Times New Roman"/>
          <w:i/>
          <w:sz w:val="24"/>
          <w:szCs w:val="24"/>
        </w:rPr>
        <w:t>Social Problems; Sociological Focus;</w:t>
      </w:r>
      <w:r w:rsidR="002E4083">
        <w:rPr>
          <w:rFonts w:ascii="Times New Roman" w:hAnsi="Times New Roman"/>
          <w:sz w:val="24"/>
          <w:szCs w:val="24"/>
        </w:rPr>
        <w:t xml:space="preserve"> </w:t>
      </w:r>
      <w:r w:rsidR="004E3880">
        <w:rPr>
          <w:rFonts w:ascii="Times New Roman" w:hAnsi="Times New Roman"/>
          <w:i/>
          <w:sz w:val="24"/>
          <w:szCs w:val="24"/>
        </w:rPr>
        <w:t>Sociological Forum;</w:t>
      </w:r>
      <w:r w:rsidR="00D01D12">
        <w:rPr>
          <w:rFonts w:ascii="Times New Roman" w:hAnsi="Times New Roman"/>
          <w:i/>
          <w:sz w:val="24"/>
          <w:szCs w:val="24"/>
        </w:rPr>
        <w:t xml:space="preserve"> Sociology Compass; </w:t>
      </w:r>
      <w:r w:rsidR="00566E40" w:rsidRPr="00D21D88">
        <w:rPr>
          <w:rFonts w:ascii="Times New Roman" w:hAnsi="Times New Roman"/>
          <w:i/>
          <w:sz w:val="24"/>
          <w:szCs w:val="24"/>
        </w:rPr>
        <w:t>Space and Culture</w:t>
      </w:r>
      <w:r w:rsidR="004E3880">
        <w:rPr>
          <w:rFonts w:ascii="Times New Roman" w:hAnsi="Times New Roman"/>
          <w:i/>
          <w:sz w:val="24"/>
          <w:szCs w:val="24"/>
        </w:rPr>
        <w:t>;</w:t>
      </w:r>
      <w:r w:rsidR="0064498F" w:rsidRPr="00D21D88">
        <w:rPr>
          <w:rFonts w:ascii="Times New Roman" w:hAnsi="Times New Roman"/>
          <w:i/>
          <w:sz w:val="24"/>
          <w:szCs w:val="24"/>
        </w:rPr>
        <w:t xml:space="preserve"> Water Resources Research</w:t>
      </w:r>
    </w:p>
    <w:p w:rsidR="008E3821" w:rsidRDefault="008E3821" w:rsidP="008E31A3">
      <w:pPr>
        <w:pStyle w:val="NormalBodyText"/>
        <w:tabs>
          <w:tab w:val="clear" w:pos="7560"/>
          <w:tab w:val="left" w:pos="7920"/>
        </w:tabs>
        <w:spacing w:line="240" w:lineRule="auto"/>
        <w:ind w:left="0"/>
        <w:contextualSpacing/>
        <w:rPr>
          <w:rFonts w:ascii="Times New Roman" w:hAnsi="Times New Roman"/>
          <w:sz w:val="24"/>
          <w:szCs w:val="24"/>
        </w:rPr>
      </w:pPr>
    </w:p>
    <w:p w:rsidR="008E3821" w:rsidRPr="008E3821" w:rsidRDefault="008E3821" w:rsidP="008E3821">
      <w:pPr>
        <w:pStyle w:val="NormalBodyText"/>
        <w:tabs>
          <w:tab w:val="clear" w:pos="7560"/>
          <w:tab w:val="left" w:pos="7920"/>
        </w:tabs>
        <w:spacing w:line="240" w:lineRule="auto"/>
        <w:ind w:left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Book manuscript reviewer: Bristol University Press/ Policy Press, Routledge</w:t>
      </w:r>
    </w:p>
    <w:p w:rsidR="002E4083" w:rsidRDefault="002E4083" w:rsidP="002E4083">
      <w:pPr>
        <w:pStyle w:val="SectionHeading"/>
        <w:tabs>
          <w:tab w:val="left" w:pos="7920"/>
        </w:tabs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Media Appearances</w:t>
      </w:r>
    </w:p>
    <w:p w:rsidR="00AB7F07" w:rsidRDefault="00AB7F07" w:rsidP="00893265">
      <w:pPr>
        <w:pStyle w:val="NormalBodyText"/>
        <w:tabs>
          <w:tab w:val="clear" w:pos="7560"/>
          <w:tab w:val="left" w:pos="144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2023</w:t>
      </w:r>
      <w:r>
        <w:rPr>
          <w:rFonts w:ascii="Times New Roman" w:hAnsi="Times New Roman"/>
          <w:sz w:val="24"/>
          <w:szCs w:val="24"/>
        </w:rPr>
        <w:tab/>
        <w:t>Interviewed in “</w:t>
      </w:r>
      <w:r w:rsidRPr="00AB7F07">
        <w:rPr>
          <w:rFonts w:ascii="Times New Roman" w:hAnsi="Times New Roman"/>
          <w:sz w:val="24"/>
          <w:szCs w:val="24"/>
        </w:rPr>
        <w:t>What the Titanic submersible saga and the Greek migrant shipwreck say about our reactions to tragedy</w:t>
      </w:r>
      <w:r>
        <w:rPr>
          <w:rFonts w:ascii="Times New Roman" w:hAnsi="Times New Roman"/>
          <w:sz w:val="24"/>
          <w:szCs w:val="24"/>
        </w:rPr>
        <w:t xml:space="preserve">.” </w:t>
      </w:r>
      <w:r w:rsidRPr="00AB7F07">
        <w:rPr>
          <w:rFonts w:ascii="Times New Roman" w:hAnsi="Times New Roman"/>
          <w:i/>
          <w:sz w:val="24"/>
          <w:szCs w:val="24"/>
        </w:rPr>
        <w:t>Associated Press</w:t>
      </w:r>
      <w:r>
        <w:rPr>
          <w:rFonts w:ascii="Times New Roman" w:hAnsi="Times New Roman"/>
          <w:sz w:val="24"/>
          <w:szCs w:val="24"/>
        </w:rPr>
        <w:t xml:space="preserve">, David Sharp and Cara </w:t>
      </w:r>
      <w:proofErr w:type="spellStart"/>
      <w:r>
        <w:rPr>
          <w:rFonts w:ascii="Times New Roman" w:hAnsi="Times New Roman"/>
          <w:sz w:val="24"/>
          <w:szCs w:val="24"/>
        </w:rPr>
        <w:t>Rubinsky</w:t>
      </w:r>
      <w:proofErr w:type="spellEnd"/>
      <w:r>
        <w:rPr>
          <w:rFonts w:ascii="Times New Roman" w:hAnsi="Times New Roman"/>
          <w:sz w:val="24"/>
          <w:szCs w:val="24"/>
        </w:rPr>
        <w:t>. (June 24). [Picked up in at least 27 different newspapers and news sites]</w:t>
      </w:r>
    </w:p>
    <w:p w:rsidR="00893265" w:rsidRDefault="00893265" w:rsidP="00AB7F07">
      <w:pPr>
        <w:pStyle w:val="NormalBodyText"/>
        <w:tabs>
          <w:tab w:val="clear" w:pos="7560"/>
          <w:tab w:val="left" w:pos="144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2022</w:t>
      </w:r>
      <w:r>
        <w:rPr>
          <w:rFonts w:ascii="Times New Roman" w:hAnsi="Times New Roman"/>
          <w:sz w:val="24"/>
          <w:szCs w:val="24"/>
        </w:rPr>
        <w:tab/>
        <w:t>Interviewed in “Promoting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Peace Through Communication Technologies,” </w:t>
      </w:r>
      <w:proofErr w:type="spellStart"/>
      <w:r w:rsidR="0094033F">
        <w:rPr>
          <w:rFonts w:ascii="Times New Roman" w:hAnsi="Times New Roman"/>
          <w:i/>
          <w:sz w:val="24"/>
          <w:szCs w:val="24"/>
        </w:rPr>
        <w:t>Pomil</w:t>
      </w:r>
      <w:r w:rsidRPr="00893265">
        <w:rPr>
          <w:rFonts w:ascii="Times New Roman" w:hAnsi="Times New Roman"/>
          <w:i/>
          <w:sz w:val="24"/>
          <w:szCs w:val="24"/>
        </w:rPr>
        <w:t>io</w:t>
      </w:r>
      <w:proofErr w:type="spellEnd"/>
      <w:r w:rsidRPr="00893265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893265">
        <w:rPr>
          <w:rFonts w:ascii="Times New Roman" w:hAnsi="Times New Roman"/>
          <w:i/>
          <w:sz w:val="24"/>
          <w:szCs w:val="24"/>
        </w:rPr>
        <w:t>Blumm’s</w:t>
      </w:r>
      <w:proofErr w:type="spellEnd"/>
      <w:r w:rsidRPr="00893265"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 w:rsidRPr="00893265">
        <w:rPr>
          <w:rFonts w:ascii="Times New Roman" w:hAnsi="Times New Roman"/>
          <w:i/>
          <w:sz w:val="24"/>
          <w:szCs w:val="24"/>
        </w:rPr>
        <w:t>The</w:t>
      </w:r>
      <w:proofErr w:type="gramEnd"/>
      <w:r w:rsidRPr="00893265">
        <w:rPr>
          <w:rFonts w:ascii="Times New Roman" w:hAnsi="Times New Roman"/>
          <w:i/>
          <w:sz w:val="24"/>
          <w:szCs w:val="24"/>
        </w:rPr>
        <w:t xml:space="preserve"> Journal: Wednesday Briefing</w:t>
      </w:r>
      <w:r>
        <w:rPr>
          <w:rFonts w:ascii="Times New Roman" w:hAnsi="Times New Roman"/>
          <w:sz w:val="24"/>
          <w:szCs w:val="24"/>
        </w:rPr>
        <w:t>. (Mar. 16). [Newsletter].</w:t>
      </w:r>
    </w:p>
    <w:p w:rsidR="00893265" w:rsidRDefault="00893265" w:rsidP="00893265">
      <w:pPr>
        <w:pStyle w:val="NormalBodyText"/>
        <w:tabs>
          <w:tab w:val="clear" w:pos="7560"/>
          <w:tab w:val="left" w:pos="144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2022</w:t>
      </w:r>
      <w:r>
        <w:rPr>
          <w:rFonts w:ascii="Times New Roman" w:hAnsi="Times New Roman"/>
          <w:sz w:val="24"/>
          <w:szCs w:val="24"/>
        </w:rPr>
        <w:tab/>
        <w:t xml:space="preserve">Interviewed in Tiffany, K. (Mar. 3). “The Ugly, Embarrassing Spectacle of ‘Milling’ Around Online.” </w:t>
      </w:r>
      <w:r w:rsidRPr="00893265">
        <w:rPr>
          <w:rFonts w:ascii="Times New Roman" w:hAnsi="Times New Roman"/>
          <w:i/>
          <w:sz w:val="24"/>
          <w:szCs w:val="24"/>
        </w:rPr>
        <w:t>The Atlantic</w:t>
      </w:r>
      <w:r>
        <w:rPr>
          <w:rFonts w:ascii="Times New Roman" w:hAnsi="Times New Roman"/>
          <w:sz w:val="24"/>
          <w:szCs w:val="24"/>
        </w:rPr>
        <w:t>.</w:t>
      </w:r>
    </w:p>
    <w:p w:rsidR="00701649" w:rsidRDefault="00701649" w:rsidP="00B9325D">
      <w:pPr>
        <w:pStyle w:val="NormalBodyText"/>
        <w:tabs>
          <w:tab w:val="clear" w:pos="7560"/>
          <w:tab w:val="left" w:pos="144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2020</w:t>
      </w:r>
      <w:r>
        <w:rPr>
          <w:rFonts w:ascii="Times New Roman" w:hAnsi="Times New Roman"/>
          <w:sz w:val="24"/>
          <w:szCs w:val="24"/>
        </w:rPr>
        <w:tab/>
        <w:t xml:space="preserve">Interviewed in Hagen, R. (Aug. 29). “Issue 24: The Sociology of </w:t>
      </w:r>
      <w:proofErr w:type="spellStart"/>
      <w:r>
        <w:rPr>
          <w:rFonts w:ascii="Times New Roman" w:hAnsi="Times New Roman"/>
          <w:sz w:val="24"/>
          <w:szCs w:val="24"/>
        </w:rPr>
        <w:t>Doomscrolling</w:t>
      </w:r>
      <w:proofErr w:type="spellEnd"/>
      <w:r>
        <w:rPr>
          <w:rFonts w:ascii="Times New Roman" w:hAnsi="Times New Roman"/>
          <w:sz w:val="24"/>
          <w:szCs w:val="24"/>
        </w:rPr>
        <w:t xml:space="preserve">.” </w:t>
      </w:r>
      <w:r w:rsidRPr="00701649">
        <w:rPr>
          <w:rFonts w:ascii="Times New Roman" w:hAnsi="Times New Roman"/>
          <w:i/>
          <w:sz w:val="24"/>
          <w:szCs w:val="24"/>
        </w:rPr>
        <w:t xml:space="preserve">The </w:t>
      </w:r>
      <w:proofErr w:type="spellStart"/>
      <w:r w:rsidRPr="00701649">
        <w:rPr>
          <w:rFonts w:ascii="Times New Roman" w:hAnsi="Times New Roman"/>
          <w:i/>
          <w:sz w:val="24"/>
          <w:szCs w:val="24"/>
        </w:rPr>
        <w:t>CovOdyssey</w:t>
      </w:r>
      <w:proofErr w:type="spellEnd"/>
      <w:r w:rsidR="00FE19EB">
        <w:rPr>
          <w:rFonts w:ascii="Times New Roman" w:hAnsi="Times New Roman"/>
          <w:sz w:val="24"/>
          <w:szCs w:val="24"/>
        </w:rPr>
        <w:t>. [N</w:t>
      </w:r>
      <w:r>
        <w:rPr>
          <w:rFonts w:ascii="Times New Roman" w:hAnsi="Times New Roman"/>
          <w:sz w:val="24"/>
          <w:szCs w:val="24"/>
        </w:rPr>
        <w:t>ewsletter]</w:t>
      </w:r>
    </w:p>
    <w:p w:rsidR="004823AE" w:rsidRDefault="004823AE" w:rsidP="00B9325D">
      <w:pPr>
        <w:pStyle w:val="NormalBodyText"/>
        <w:tabs>
          <w:tab w:val="clear" w:pos="7560"/>
          <w:tab w:val="left" w:pos="144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2020</w:t>
      </w:r>
      <w:r>
        <w:rPr>
          <w:rFonts w:ascii="Times New Roman" w:hAnsi="Times New Roman"/>
          <w:sz w:val="24"/>
          <w:szCs w:val="24"/>
        </w:rPr>
        <w:tab/>
        <w:t xml:space="preserve">Interviewed in Green, K. (Jan 2). “Timothy Recuber on Colin Campbell.” </w:t>
      </w:r>
      <w:r w:rsidRPr="004823AE">
        <w:rPr>
          <w:rFonts w:ascii="Times New Roman" w:hAnsi="Times New Roman"/>
          <w:i/>
          <w:sz w:val="24"/>
          <w:szCs w:val="24"/>
        </w:rPr>
        <w:t>Give Theory a Chance</w:t>
      </w:r>
      <w:r>
        <w:rPr>
          <w:rFonts w:ascii="Times New Roman" w:hAnsi="Times New Roman"/>
          <w:sz w:val="24"/>
          <w:szCs w:val="24"/>
        </w:rPr>
        <w:t>. The Society Pages. [Audio podcast]</w:t>
      </w:r>
    </w:p>
    <w:p w:rsidR="006A52A1" w:rsidRDefault="006A52A1" w:rsidP="00B9325D">
      <w:pPr>
        <w:pStyle w:val="NormalBodyText"/>
        <w:tabs>
          <w:tab w:val="clear" w:pos="7560"/>
          <w:tab w:val="left" w:pos="144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2019</w:t>
      </w:r>
      <w:r>
        <w:rPr>
          <w:rFonts w:ascii="Times New Roman" w:hAnsi="Times New Roman"/>
          <w:sz w:val="24"/>
          <w:szCs w:val="24"/>
        </w:rPr>
        <w:tab/>
        <w:t xml:space="preserve">Interviewed in Carman, A. (June 26). “The Worst Twitter is Celebrity Death Twitter.” </w:t>
      </w:r>
      <w:r w:rsidRPr="006A52A1">
        <w:rPr>
          <w:rFonts w:ascii="Times New Roman" w:hAnsi="Times New Roman"/>
          <w:i/>
          <w:sz w:val="24"/>
          <w:szCs w:val="24"/>
        </w:rPr>
        <w:t>Why’d You Push That Button?</w:t>
      </w:r>
      <w:r>
        <w:rPr>
          <w:rFonts w:ascii="Times New Roman" w:hAnsi="Times New Roman"/>
          <w:sz w:val="24"/>
          <w:szCs w:val="24"/>
        </w:rPr>
        <w:t xml:space="preserve"> The Verge.</w:t>
      </w:r>
      <w:r w:rsidR="00B9325D">
        <w:rPr>
          <w:rFonts w:ascii="Times New Roman" w:hAnsi="Times New Roman"/>
          <w:sz w:val="24"/>
          <w:szCs w:val="24"/>
        </w:rPr>
        <w:t xml:space="preserve"> [Audio podcast]</w:t>
      </w:r>
    </w:p>
    <w:p w:rsidR="00C7502F" w:rsidRDefault="00C7502F" w:rsidP="00C7502F">
      <w:pPr>
        <w:pStyle w:val="NormalBodyText"/>
        <w:tabs>
          <w:tab w:val="clear" w:pos="7560"/>
          <w:tab w:val="left" w:pos="1440"/>
        </w:tabs>
        <w:spacing w:line="240" w:lineRule="auto"/>
        <w:ind w:left="1440" w:hanging="1440"/>
        <w:contextualSpacing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2018</w:t>
      </w:r>
      <w:r>
        <w:rPr>
          <w:rFonts w:ascii="Times New Roman" w:hAnsi="Times New Roman"/>
          <w:sz w:val="24"/>
          <w:szCs w:val="24"/>
        </w:rPr>
        <w:tab/>
        <w:t>Interviewed in Resnick, B. (July 11). “’Empathetic hedonism’</w:t>
      </w:r>
      <w:r w:rsidRPr="00C7502F">
        <w:rPr>
          <w:rFonts w:ascii="Times New Roman" w:hAnsi="Times New Roman"/>
          <w:sz w:val="24"/>
          <w:szCs w:val="24"/>
        </w:rPr>
        <w:t>: why we were so glued to the Thai cave drama</w:t>
      </w:r>
      <w:r>
        <w:rPr>
          <w:rFonts w:ascii="Times New Roman" w:hAnsi="Times New Roman"/>
          <w:sz w:val="24"/>
          <w:szCs w:val="24"/>
        </w:rPr>
        <w:t xml:space="preserve">.” </w:t>
      </w:r>
      <w:proofErr w:type="spellStart"/>
      <w:r w:rsidR="00A20826">
        <w:rPr>
          <w:rFonts w:ascii="Times New Roman" w:hAnsi="Times New Roman"/>
          <w:i/>
          <w:sz w:val="24"/>
          <w:szCs w:val="24"/>
        </w:rPr>
        <w:t>Vox</w:t>
      </w:r>
      <w:proofErr w:type="spellEnd"/>
      <w:r w:rsidR="00A20826">
        <w:rPr>
          <w:rFonts w:ascii="Times New Roman" w:hAnsi="Times New Roman"/>
          <w:i/>
          <w:sz w:val="24"/>
          <w:szCs w:val="24"/>
        </w:rPr>
        <w:t>.</w:t>
      </w:r>
    </w:p>
    <w:p w:rsidR="00C7502F" w:rsidRDefault="00C7502F" w:rsidP="00C7502F">
      <w:pPr>
        <w:pStyle w:val="NormalBodyText"/>
        <w:tabs>
          <w:tab w:val="left" w:pos="144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2017</w:t>
      </w:r>
      <w:r>
        <w:rPr>
          <w:rFonts w:ascii="Times New Roman" w:hAnsi="Times New Roman"/>
          <w:sz w:val="24"/>
          <w:szCs w:val="24"/>
        </w:rPr>
        <w:tab/>
        <w:t>Interviewed in Robertson, M. (November 30). “</w:t>
      </w:r>
      <w:r w:rsidRPr="00C7502F">
        <w:rPr>
          <w:rFonts w:ascii="Times New Roman" w:hAnsi="Times New Roman"/>
          <w:sz w:val="24"/>
          <w:szCs w:val="24"/>
        </w:rPr>
        <w:t>Destroyed by Wine Country fires, some North Bay neighborhoods have become 'tourist' attractions</w:t>
      </w:r>
      <w:r>
        <w:rPr>
          <w:rFonts w:ascii="Times New Roman" w:hAnsi="Times New Roman"/>
          <w:sz w:val="24"/>
          <w:szCs w:val="24"/>
        </w:rPr>
        <w:t xml:space="preserve">.” </w:t>
      </w:r>
      <w:r w:rsidRPr="00C7502F">
        <w:rPr>
          <w:rFonts w:ascii="Times New Roman" w:hAnsi="Times New Roman"/>
          <w:i/>
          <w:sz w:val="24"/>
          <w:szCs w:val="24"/>
        </w:rPr>
        <w:t>SF Gate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A20826" w:rsidRDefault="00A20826" w:rsidP="00C7502F">
      <w:pPr>
        <w:pStyle w:val="NormalBodyText"/>
        <w:tabs>
          <w:tab w:val="left" w:pos="144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2017</w:t>
      </w:r>
      <w:r>
        <w:rPr>
          <w:rFonts w:ascii="Times New Roman" w:hAnsi="Times New Roman"/>
          <w:sz w:val="24"/>
          <w:szCs w:val="24"/>
        </w:rPr>
        <w:tab/>
        <w:t xml:space="preserve">Quoted in </w:t>
      </w:r>
      <w:proofErr w:type="spellStart"/>
      <w:r>
        <w:rPr>
          <w:rFonts w:ascii="Times New Roman" w:hAnsi="Times New Roman"/>
          <w:sz w:val="24"/>
          <w:szCs w:val="24"/>
        </w:rPr>
        <w:t>Betancur</w:t>
      </w:r>
      <w:proofErr w:type="spellEnd"/>
      <w:r>
        <w:rPr>
          <w:rFonts w:ascii="Times New Roman" w:hAnsi="Times New Roman"/>
          <w:sz w:val="24"/>
          <w:szCs w:val="24"/>
        </w:rPr>
        <w:t xml:space="preserve">, B. &amp; V. Livingstone. (January 20). “America’s Great Social Media Divide.” </w:t>
      </w:r>
      <w:r w:rsidRPr="00A20826">
        <w:rPr>
          <w:rFonts w:ascii="Times New Roman" w:hAnsi="Times New Roman"/>
          <w:i/>
          <w:sz w:val="24"/>
          <w:szCs w:val="24"/>
        </w:rPr>
        <w:t>Fair Observer</w:t>
      </w:r>
      <w:r>
        <w:rPr>
          <w:rFonts w:ascii="Times New Roman" w:hAnsi="Times New Roman"/>
          <w:sz w:val="24"/>
          <w:szCs w:val="24"/>
        </w:rPr>
        <w:t>.</w:t>
      </w:r>
    </w:p>
    <w:p w:rsidR="00C7502F" w:rsidRDefault="00C7502F" w:rsidP="00C7502F">
      <w:pPr>
        <w:pStyle w:val="NormalBodyText"/>
        <w:tabs>
          <w:tab w:val="left" w:pos="1440"/>
        </w:tabs>
        <w:spacing w:line="240" w:lineRule="auto"/>
        <w:ind w:left="1440" w:hanging="144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2015</w:t>
      </w:r>
      <w:r>
        <w:rPr>
          <w:rFonts w:ascii="Times New Roman" w:hAnsi="Times New Roman"/>
          <w:sz w:val="24"/>
          <w:szCs w:val="24"/>
        </w:rPr>
        <w:tab/>
        <w:t xml:space="preserve">Quoted in Dewey, C. (April 21). </w:t>
      </w:r>
      <w:r w:rsidR="00D83FEC">
        <w:rPr>
          <w:rFonts w:ascii="Times New Roman" w:hAnsi="Times New Roman"/>
          <w:sz w:val="24"/>
          <w:szCs w:val="24"/>
        </w:rPr>
        <w:t>“</w:t>
      </w:r>
      <w:r w:rsidR="00D83FEC" w:rsidRPr="00D83FEC">
        <w:rPr>
          <w:rFonts w:ascii="Times New Roman" w:hAnsi="Times New Roman"/>
          <w:sz w:val="24"/>
          <w:szCs w:val="24"/>
        </w:rPr>
        <w:t xml:space="preserve">Three years after it fell apart, </w:t>
      </w:r>
      <w:proofErr w:type="spellStart"/>
      <w:r w:rsidR="00D83FEC" w:rsidRPr="00D83FEC">
        <w:rPr>
          <w:rFonts w:ascii="Times New Roman" w:hAnsi="Times New Roman"/>
          <w:sz w:val="24"/>
          <w:szCs w:val="24"/>
        </w:rPr>
        <w:t>Kony</w:t>
      </w:r>
      <w:proofErr w:type="spellEnd"/>
      <w:r w:rsidR="00D83FEC" w:rsidRPr="00D83FEC">
        <w:rPr>
          <w:rFonts w:ascii="Times New Roman" w:hAnsi="Times New Roman"/>
          <w:sz w:val="24"/>
          <w:szCs w:val="24"/>
        </w:rPr>
        <w:t xml:space="preserve"> 2012 may have finally changed the world</w:t>
      </w:r>
      <w:r w:rsidR="00D83FEC">
        <w:rPr>
          <w:rFonts w:ascii="Times New Roman" w:hAnsi="Times New Roman"/>
          <w:sz w:val="24"/>
          <w:szCs w:val="24"/>
        </w:rPr>
        <w:t xml:space="preserve">.” </w:t>
      </w:r>
      <w:r w:rsidR="00D83FEC" w:rsidRPr="00D83FEC">
        <w:rPr>
          <w:rFonts w:ascii="Times New Roman" w:hAnsi="Times New Roman"/>
          <w:i/>
          <w:sz w:val="24"/>
          <w:szCs w:val="24"/>
        </w:rPr>
        <w:t>Washington Post</w:t>
      </w:r>
      <w:r w:rsidR="00D83FEC">
        <w:rPr>
          <w:rFonts w:ascii="Times New Roman" w:hAnsi="Times New Roman"/>
          <w:sz w:val="24"/>
          <w:szCs w:val="24"/>
        </w:rPr>
        <w:t>.</w:t>
      </w:r>
    </w:p>
    <w:p w:rsidR="00224D28" w:rsidRPr="00D21D88" w:rsidRDefault="00C04639" w:rsidP="008E31A3">
      <w:pPr>
        <w:pStyle w:val="SectionHeading"/>
        <w:tabs>
          <w:tab w:val="left" w:pos="7920"/>
        </w:tabs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21D88">
        <w:rPr>
          <w:rFonts w:ascii="Times New Roman" w:hAnsi="Times New Roman"/>
          <w:b/>
          <w:sz w:val="24"/>
          <w:szCs w:val="24"/>
        </w:rPr>
        <w:lastRenderedPageBreak/>
        <w:t xml:space="preserve">professional association </w:t>
      </w:r>
      <w:r w:rsidR="0035203F" w:rsidRPr="00D21D88">
        <w:rPr>
          <w:rFonts w:ascii="Times New Roman" w:hAnsi="Times New Roman"/>
          <w:b/>
          <w:sz w:val="24"/>
          <w:szCs w:val="24"/>
        </w:rPr>
        <w:t>MEMBERSHIPS</w:t>
      </w:r>
    </w:p>
    <w:p w:rsidR="00224D28" w:rsidRPr="00D21D88" w:rsidRDefault="00101DB1" w:rsidP="008E31A3">
      <w:pPr>
        <w:pStyle w:val="NormalBodyText"/>
        <w:tabs>
          <w:tab w:val="clear" w:pos="7560"/>
          <w:tab w:val="left" w:pos="7920"/>
        </w:tabs>
        <w:spacing w:line="240" w:lineRule="auto"/>
        <w:ind w:left="0"/>
        <w:contextualSpacing/>
        <w:rPr>
          <w:rFonts w:ascii="Times New Roman" w:hAnsi="Times New Roman"/>
          <w:sz w:val="24"/>
          <w:szCs w:val="24"/>
        </w:rPr>
      </w:pPr>
      <w:r w:rsidRPr="00D21D88">
        <w:rPr>
          <w:rFonts w:ascii="Times New Roman" w:hAnsi="Times New Roman"/>
          <w:sz w:val="24"/>
          <w:szCs w:val="24"/>
        </w:rPr>
        <w:t>American Sociological</w:t>
      </w:r>
      <w:r w:rsidR="00281279" w:rsidRPr="00D21D88">
        <w:rPr>
          <w:rFonts w:ascii="Times New Roman" w:hAnsi="Times New Roman"/>
          <w:sz w:val="24"/>
          <w:szCs w:val="24"/>
        </w:rPr>
        <w:t xml:space="preserve"> Association</w:t>
      </w:r>
    </w:p>
    <w:p w:rsidR="00224D28" w:rsidRPr="00D21D88" w:rsidRDefault="00281279" w:rsidP="008E31A3">
      <w:pPr>
        <w:pStyle w:val="NormalBodyText"/>
        <w:tabs>
          <w:tab w:val="clear" w:pos="7560"/>
          <w:tab w:val="left" w:pos="7920"/>
        </w:tabs>
        <w:spacing w:line="240" w:lineRule="auto"/>
        <w:ind w:left="0"/>
        <w:contextualSpacing/>
        <w:rPr>
          <w:rFonts w:ascii="Times New Roman" w:hAnsi="Times New Roman"/>
          <w:sz w:val="24"/>
          <w:szCs w:val="24"/>
        </w:rPr>
      </w:pPr>
      <w:r w:rsidRPr="00D21D88">
        <w:rPr>
          <w:rFonts w:ascii="Times New Roman" w:hAnsi="Times New Roman"/>
          <w:sz w:val="24"/>
          <w:szCs w:val="24"/>
        </w:rPr>
        <w:t xml:space="preserve">Eastern Sociological </w:t>
      </w:r>
      <w:r w:rsidR="00DB3D7F" w:rsidRPr="00D21D88">
        <w:rPr>
          <w:rFonts w:ascii="Times New Roman" w:hAnsi="Times New Roman"/>
          <w:sz w:val="24"/>
          <w:szCs w:val="24"/>
        </w:rPr>
        <w:t>Society</w:t>
      </w:r>
    </w:p>
    <w:p w:rsidR="00B161A6" w:rsidRPr="00D21D88" w:rsidRDefault="00E34CBC" w:rsidP="008E31A3">
      <w:pPr>
        <w:pStyle w:val="NormalBodyText"/>
        <w:tabs>
          <w:tab w:val="clear" w:pos="7560"/>
          <w:tab w:val="left" w:pos="7920"/>
        </w:tabs>
        <w:spacing w:line="240" w:lineRule="auto"/>
        <w:ind w:left="0"/>
        <w:contextualSpacing/>
        <w:rPr>
          <w:rFonts w:ascii="Times New Roman" w:hAnsi="Times New Roman"/>
          <w:sz w:val="24"/>
          <w:szCs w:val="24"/>
        </w:rPr>
      </w:pPr>
      <w:r w:rsidRPr="00D21D88">
        <w:rPr>
          <w:rFonts w:ascii="Times New Roman" w:hAnsi="Times New Roman"/>
          <w:sz w:val="24"/>
          <w:szCs w:val="24"/>
        </w:rPr>
        <w:t>National Communication Association</w:t>
      </w:r>
    </w:p>
    <w:p w:rsidR="00B161A6" w:rsidRPr="00D21D88" w:rsidRDefault="00B161A6" w:rsidP="008E31A3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B161A6" w:rsidRPr="00D21D88" w:rsidSect="00F36588">
      <w:headerReference w:type="default" r:id="rId8"/>
      <w:pgSz w:w="12240" w:h="15840"/>
      <w:pgMar w:top="1170" w:right="990" w:bottom="117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136D" w:rsidRDefault="00A3136D">
      <w:pPr>
        <w:spacing w:line="240" w:lineRule="auto"/>
      </w:pPr>
      <w:r>
        <w:separator/>
      </w:r>
    </w:p>
  </w:endnote>
  <w:endnote w:type="continuationSeparator" w:id="0">
    <w:p w:rsidR="00A3136D" w:rsidRDefault="00A313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136D" w:rsidRDefault="00A3136D">
      <w:pPr>
        <w:spacing w:line="240" w:lineRule="auto"/>
      </w:pPr>
      <w:r>
        <w:separator/>
      </w:r>
    </w:p>
  </w:footnote>
  <w:footnote w:type="continuationSeparator" w:id="0">
    <w:p w:rsidR="00A3136D" w:rsidRDefault="00A313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D28" w:rsidRDefault="00086F58">
    <w:pPr>
      <w:pStyle w:val="YourName"/>
    </w:pPr>
    <w:r>
      <w:t>timothy recuber</w:t>
    </w:r>
    <w:r w:rsidR="0035203F">
      <w:tab/>
      <w:t xml:space="preserve">Page </w:t>
    </w:r>
    <w:r w:rsidR="00224D28">
      <w:fldChar w:fldCharType="begin"/>
    </w:r>
    <w:r w:rsidR="00224D28">
      <w:instrText xml:space="preserve"> PAGE   \* MERGEFORMAT </w:instrText>
    </w:r>
    <w:r w:rsidR="00224D28">
      <w:fldChar w:fldCharType="separate"/>
    </w:r>
    <w:r w:rsidR="00AB7F07">
      <w:rPr>
        <w:noProof/>
      </w:rPr>
      <w:t>7</w:t>
    </w:r>
    <w:r w:rsidR="00224D28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2DB28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4EA21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4816FB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F1B695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591054B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180F3F9E"/>
    <w:multiLevelType w:val="hybridMultilevel"/>
    <w:tmpl w:val="C930C65C"/>
    <w:lvl w:ilvl="0" w:tplc="FFFFFFFF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569840B0"/>
    <w:multiLevelType w:val="hybridMultilevel"/>
    <w:tmpl w:val="D1F64D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44F048C"/>
    <w:multiLevelType w:val="hybridMultilevel"/>
    <w:tmpl w:val="5D923E5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8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6B0"/>
    <w:rsid w:val="000006B7"/>
    <w:rsid w:val="00010277"/>
    <w:rsid w:val="000134BC"/>
    <w:rsid w:val="0001538F"/>
    <w:rsid w:val="00023F97"/>
    <w:rsid w:val="00032246"/>
    <w:rsid w:val="00034615"/>
    <w:rsid w:val="000437EC"/>
    <w:rsid w:val="0005181F"/>
    <w:rsid w:val="00052171"/>
    <w:rsid w:val="00054C02"/>
    <w:rsid w:val="000563BF"/>
    <w:rsid w:val="00071F87"/>
    <w:rsid w:val="00072250"/>
    <w:rsid w:val="000740B3"/>
    <w:rsid w:val="00086F58"/>
    <w:rsid w:val="00093DD7"/>
    <w:rsid w:val="00096BDA"/>
    <w:rsid w:val="000A59B0"/>
    <w:rsid w:val="000A632C"/>
    <w:rsid w:val="000B4575"/>
    <w:rsid w:val="000B4CB0"/>
    <w:rsid w:val="000C0BC8"/>
    <w:rsid w:val="000C7780"/>
    <w:rsid w:val="000C77F3"/>
    <w:rsid w:val="000D4A69"/>
    <w:rsid w:val="000D60F7"/>
    <w:rsid w:val="000E3853"/>
    <w:rsid w:val="000E4CBB"/>
    <w:rsid w:val="000F06F7"/>
    <w:rsid w:val="000F39D1"/>
    <w:rsid w:val="000F48A9"/>
    <w:rsid w:val="000F6C1A"/>
    <w:rsid w:val="00101DB1"/>
    <w:rsid w:val="00103BA8"/>
    <w:rsid w:val="00110FE2"/>
    <w:rsid w:val="001345DF"/>
    <w:rsid w:val="00151558"/>
    <w:rsid w:val="0015543E"/>
    <w:rsid w:val="001759E8"/>
    <w:rsid w:val="001766C3"/>
    <w:rsid w:val="00184282"/>
    <w:rsid w:val="00185A7E"/>
    <w:rsid w:val="00195F69"/>
    <w:rsid w:val="001B3B6E"/>
    <w:rsid w:val="001D4FC6"/>
    <w:rsid w:val="001F08AA"/>
    <w:rsid w:val="00206184"/>
    <w:rsid w:val="0020724B"/>
    <w:rsid w:val="00212323"/>
    <w:rsid w:val="00213C03"/>
    <w:rsid w:val="002213EF"/>
    <w:rsid w:val="00224D28"/>
    <w:rsid w:val="00225F35"/>
    <w:rsid w:val="002266C9"/>
    <w:rsid w:val="00227EEB"/>
    <w:rsid w:val="00234C5A"/>
    <w:rsid w:val="00235B63"/>
    <w:rsid w:val="002368D9"/>
    <w:rsid w:val="00240C62"/>
    <w:rsid w:val="0026314F"/>
    <w:rsid w:val="00281279"/>
    <w:rsid w:val="00286468"/>
    <w:rsid w:val="00287046"/>
    <w:rsid w:val="0029257D"/>
    <w:rsid w:val="002A3EBB"/>
    <w:rsid w:val="002A6D80"/>
    <w:rsid w:val="002A7479"/>
    <w:rsid w:val="002B0FD5"/>
    <w:rsid w:val="002C6363"/>
    <w:rsid w:val="002E4083"/>
    <w:rsid w:val="002E76B4"/>
    <w:rsid w:val="002F61D3"/>
    <w:rsid w:val="003005F6"/>
    <w:rsid w:val="00303AD1"/>
    <w:rsid w:val="00323126"/>
    <w:rsid w:val="0032594F"/>
    <w:rsid w:val="00331AD4"/>
    <w:rsid w:val="003417AB"/>
    <w:rsid w:val="0035203F"/>
    <w:rsid w:val="00364DD8"/>
    <w:rsid w:val="00364EE9"/>
    <w:rsid w:val="00375162"/>
    <w:rsid w:val="00380255"/>
    <w:rsid w:val="00380256"/>
    <w:rsid w:val="00381E54"/>
    <w:rsid w:val="003B7F32"/>
    <w:rsid w:val="003C485B"/>
    <w:rsid w:val="003C7502"/>
    <w:rsid w:val="003D587E"/>
    <w:rsid w:val="003E0DDE"/>
    <w:rsid w:val="003E760A"/>
    <w:rsid w:val="003F6D51"/>
    <w:rsid w:val="004076B0"/>
    <w:rsid w:val="00414792"/>
    <w:rsid w:val="00430726"/>
    <w:rsid w:val="0043604B"/>
    <w:rsid w:val="00455C2B"/>
    <w:rsid w:val="00461487"/>
    <w:rsid w:val="004705D5"/>
    <w:rsid w:val="004746A3"/>
    <w:rsid w:val="00476433"/>
    <w:rsid w:val="00480912"/>
    <w:rsid w:val="004823AE"/>
    <w:rsid w:val="00491203"/>
    <w:rsid w:val="004954D3"/>
    <w:rsid w:val="004972BE"/>
    <w:rsid w:val="004B5BB3"/>
    <w:rsid w:val="004E002E"/>
    <w:rsid w:val="004E3880"/>
    <w:rsid w:val="004E5E2D"/>
    <w:rsid w:val="004F675A"/>
    <w:rsid w:val="004F7BA0"/>
    <w:rsid w:val="00502133"/>
    <w:rsid w:val="005029C5"/>
    <w:rsid w:val="00505058"/>
    <w:rsid w:val="00507056"/>
    <w:rsid w:val="005201AD"/>
    <w:rsid w:val="00535B14"/>
    <w:rsid w:val="00543FF5"/>
    <w:rsid w:val="00551105"/>
    <w:rsid w:val="00560885"/>
    <w:rsid w:val="00560A9B"/>
    <w:rsid w:val="00566E40"/>
    <w:rsid w:val="005705F3"/>
    <w:rsid w:val="00577DE9"/>
    <w:rsid w:val="00596C6A"/>
    <w:rsid w:val="005A7D16"/>
    <w:rsid w:val="005B5026"/>
    <w:rsid w:val="005C06EA"/>
    <w:rsid w:val="005C1FD7"/>
    <w:rsid w:val="005C530B"/>
    <w:rsid w:val="005C7606"/>
    <w:rsid w:val="005E751E"/>
    <w:rsid w:val="005F0A73"/>
    <w:rsid w:val="005F1518"/>
    <w:rsid w:val="005F4ED1"/>
    <w:rsid w:val="0060111E"/>
    <w:rsid w:val="00605B85"/>
    <w:rsid w:val="00615F24"/>
    <w:rsid w:val="006201EB"/>
    <w:rsid w:val="00623226"/>
    <w:rsid w:val="00627000"/>
    <w:rsid w:val="006347DC"/>
    <w:rsid w:val="00634C71"/>
    <w:rsid w:val="0064498F"/>
    <w:rsid w:val="00651E1A"/>
    <w:rsid w:val="0066324E"/>
    <w:rsid w:val="00663D37"/>
    <w:rsid w:val="00666F65"/>
    <w:rsid w:val="00670BF2"/>
    <w:rsid w:val="00676C88"/>
    <w:rsid w:val="00686E85"/>
    <w:rsid w:val="006944A4"/>
    <w:rsid w:val="00695501"/>
    <w:rsid w:val="006A52A1"/>
    <w:rsid w:val="006A5533"/>
    <w:rsid w:val="006B62DE"/>
    <w:rsid w:val="006C09FF"/>
    <w:rsid w:val="006C1151"/>
    <w:rsid w:val="006C401A"/>
    <w:rsid w:val="006D3071"/>
    <w:rsid w:val="006D5CBE"/>
    <w:rsid w:val="006D71BF"/>
    <w:rsid w:val="006E4871"/>
    <w:rsid w:val="006F4218"/>
    <w:rsid w:val="00701649"/>
    <w:rsid w:val="00702AA3"/>
    <w:rsid w:val="00702E8C"/>
    <w:rsid w:val="00703306"/>
    <w:rsid w:val="007120BF"/>
    <w:rsid w:val="00721C4A"/>
    <w:rsid w:val="00734A8D"/>
    <w:rsid w:val="007402CE"/>
    <w:rsid w:val="00741884"/>
    <w:rsid w:val="0075499F"/>
    <w:rsid w:val="00760D95"/>
    <w:rsid w:val="00780304"/>
    <w:rsid w:val="007808F6"/>
    <w:rsid w:val="00781578"/>
    <w:rsid w:val="00782362"/>
    <w:rsid w:val="007824A1"/>
    <w:rsid w:val="007952EF"/>
    <w:rsid w:val="007A36A6"/>
    <w:rsid w:val="007A5271"/>
    <w:rsid w:val="007A55BC"/>
    <w:rsid w:val="007C217D"/>
    <w:rsid w:val="007D4C1F"/>
    <w:rsid w:val="007E44D0"/>
    <w:rsid w:val="007E6A3F"/>
    <w:rsid w:val="007F1AE4"/>
    <w:rsid w:val="008008DE"/>
    <w:rsid w:val="00805E96"/>
    <w:rsid w:val="008333A8"/>
    <w:rsid w:val="008556C5"/>
    <w:rsid w:val="008626FA"/>
    <w:rsid w:val="00866690"/>
    <w:rsid w:val="008679DD"/>
    <w:rsid w:val="0088566C"/>
    <w:rsid w:val="00891F09"/>
    <w:rsid w:val="00893265"/>
    <w:rsid w:val="00897092"/>
    <w:rsid w:val="008A794A"/>
    <w:rsid w:val="008C0133"/>
    <w:rsid w:val="008E0C1F"/>
    <w:rsid w:val="008E31A3"/>
    <w:rsid w:val="008E3821"/>
    <w:rsid w:val="008E6027"/>
    <w:rsid w:val="008F0A7B"/>
    <w:rsid w:val="00924D6D"/>
    <w:rsid w:val="0093417E"/>
    <w:rsid w:val="009346BB"/>
    <w:rsid w:val="0094033F"/>
    <w:rsid w:val="009436C1"/>
    <w:rsid w:val="009471DC"/>
    <w:rsid w:val="00955FFC"/>
    <w:rsid w:val="0095665B"/>
    <w:rsid w:val="00962F48"/>
    <w:rsid w:val="00963C1A"/>
    <w:rsid w:val="009715E3"/>
    <w:rsid w:val="00974ADC"/>
    <w:rsid w:val="00983663"/>
    <w:rsid w:val="00997A33"/>
    <w:rsid w:val="009B7B92"/>
    <w:rsid w:val="009D367C"/>
    <w:rsid w:val="009D3AD9"/>
    <w:rsid w:val="009E02FA"/>
    <w:rsid w:val="009F26A3"/>
    <w:rsid w:val="009F4781"/>
    <w:rsid w:val="00A056F1"/>
    <w:rsid w:val="00A12FF9"/>
    <w:rsid w:val="00A13155"/>
    <w:rsid w:val="00A20826"/>
    <w:rsid w:val="00A24E0F"/>
    <w:rsid w:val="00A260F8"/>
    <w:rsid w:val="00A27F3A"/>
    <w:rsid w:val="00A3136D"/>
    <w:rsid w:val="00A3213C"/>
    <w:rsid w:val="00A5211B"/>
    <w:rsid w:val="00A53CB6"/>
    <w:rsid w:val="00A55AD1"/>
    <w:rsid w:val="00A66BD3"/>
    <w:rsid w:val="00A84764"/>
    <w:rsid w:val="00A8640E"/>
    <w:rsid w:val="00A8671D"/>
    <w:rsid w:val="00A91B4D"/>
    <w:rsid w:val="00A926C6"/>
    <w:rsid w:val="00AA3E57"/>
    <w:rsid w:val="00AB181B"/>
    <w:rsid w:val="00AB2526"/>
    <w:rsid w:val="00AB7F07"/>
    <w:rsid w:val="00AC1EBF"/>
    <w:rsid w:val="00AC5A84"/>
    <w:rsid w:val="00AD19F6"/>
    <w:rsid w:val="00AD5932"/>
    <w:rsid w:val="00AF0CB3"/>
    <w:rsid w:val="00AF3FBE"/>
    <w:rsid w:val="00AF42FC"/>
    <w:rsid w:val="00AF5C77"/>
    <w:rsid w:val="00B01067"/>
    <w:rsid w:val="00B0139E"/>
    <w:rsid w:val="00B038F2"/>
    <w:rsid w:val="00B053AF"/>
    <w:rsid w:val="00B05CB3"/>
    <w:rsid w:val="00B123D7"/>
    <w:rsid w:val="00B161A6"/>
    <w:rsid w:val="00B3094C"/>
    <w:rsid w:val="00B35900"/>
    <w:rsid w:val="00B42AEF"/>
    <w:rsid w:val="00B44C4C"/>
    <w:rsid w:val="00B475AE"/>
    <w:rsid w:val="00B501A7"/>
    <w:rsid w:val="00B6793C"/>
    <w:rsid w:val="00B82612"/>
    <w:rsid w:val="00B83599"/>
    <w:rsid w:val="00B85372"/>
    <w:rsid w:val="00B85A16"/>
    <w:rsid w:val="00B9325D"/>
    <w:rsid w:val="00BA3EC0"/>
    <w:rsid w:val="00BA6B97"/>
    <w:rsid w:val="00BC3B6C"/>
    <w:rsid w:val="00BC4D50"/>
    <w:rsid w:val="00BD062A"/>
    <w:rsid w:val="00BD45B5"/>
    <w:rsid w:val="00BF0B12"/>
    <w:rsid w:val="00BF2DB7"/>
    <w:rsid w:val="00C01B52"/>
    <w:rsid w:val="00C04639"/>
    <w:rsid w:val="00C06BFA"/>
    <w:rsid w:val="00C121F7"/>
    <w:rsid w:val="00C141A8"/>
    <w:rsid w:val="00C227A1"/>
    <w:rsid w:val="00C23CC1"/>
    <w:rsid w:val="00C3294B"/>
    <w:rsid w:val="00C477C8"/>
    <w:rsid w:val="00C53278"/>
    <w:rsid w:val="00C57CFA"/>
    <w:rsid w:val="00C61228"/>
    <w:rsid w:val="00C6696C"/>
    <w:rsid w:val="00C7502F"/>
    <w:rsid w:val="00C7510F"/>
    <w:rsid w:val="00C763A4"/>
    <w:rsid w:val="00C77DA9"/>
    <w:rsid w:val="00C828CB"/>
    <w:rsid w:val="00C95463"/>
    <w:rsid w:val="00CA1945"/>
    <w:rsid w:val="00CA36D4"/>
    <w:rsid w:val="00CA3BAE"/>
    <w:rsid w:val="00CA745E"/>
    <w:rsid w:val="00CC2DBB"/>
    <w:rsid w:val="00CC33D1"/>
    <w:rsid w:val="00CD3442"/>
    <w:rsid w:val="00CD7D0D"/>
    <w:rsid w:val="00CE292C"/>
    <w:rsid w:val="00CE4B13"/>
    <w:rsid w:val="00CE6857"/>
    <w:rsid w:val="00CF3C71"/>
    <w:rsid w:val="00D01D12"/>
    <w:rsid w:val="00D128A3"/>
    <w:rsid w:val="00D21D88"/>
    <w:rsid w:val="00D21F41"/>
    <w:rsid w:val="00D32164"/>
    <w:rsid w:val="00D37CCE"/>
    <w:rsid w:val="00D40453"/>
    <w:rsid w:val="00D414AB"/>
    <w:rsid w:val="00D417E3"/>
    <w:rsid w:val="00D53A4B"/>
    <w:rsid w:val="00D6006E"/>
    <w:rsid w:val="00D622D9"/>
    <w:rsid w:val="00D6392F"/>
    <w:rsid w:val="00D63B53"/>
    <w:rsid w:val="00D74AFF"/>
    <w:rsid w:val="00D836E1"/>
    <w:rsid w:val="00D83FEC"/>
    <w:rsid w:val="00D92F1A"/>
    <w:rsid w:val="00DB3D7F"/>
    <w:rsid w:val="00DC124F"/>
    <w:rsid w:val="00DD7DE3"/>
    <w:rsid w:val="00DE0A13"/>
    <w:rsid w:val="00DE6326"/>
    <w:rsid w:val="00DF7866"/>
    <w:rsid w:val="00DF7FDE"/>
    <w:rsid w:val="00E060DB"/>
    <w:rsid w:val="00E10202"/>
    <w:rsid w:val="00E116A7"/>
    <w:rsid w:val="00E17B46"/>
    <w:rsid w:val="00E25C8F"/>
    <w:rsid w:val="00E34CBC"/>
    <w:rsid w:val="00E5003F"/>
    <w:rsid w:val="00E52F85"/>
    <w:rsid w:val="00E60305"/>
    <w:rsid w:val="00E63FE2"/>
    <w:rsid w:val="00E64AEC"/>
    <w:rsid w:val="00E6738A"/>
    <w:rsid w:val="00E7050B"/>
    <w:rsid w:val="00E70AC8"/>
    <w:rsid w:val="00E722F2"/>
    <w:rsid w:val="00E8044F"/>
    <w:rsid w:val="00E82474"/>
    <w:rsid w:val="00E846DD"/>
    <w:rsid w:val="00E90D7A"/>
    <w:rsid w:val="00E914D0"/>
    <w:rsid w:val="00E94B9F"/>
    <w:rsid w:val="00E96335"/>
    <w:rsid w:val="00E969A7"/>
    <w:rsid w:val="00EB364E"/>
    <w:rsid w:val="00EC66E6"/>
    <w:rsid w:val="00EC7CEA"/>
    <w:rsid w:val="00ED4928"/>
    <w:rsid w:val="00ED4EEB"/>
    <w:rsid w:val="00EE2D63"/>
    <w:rsid w:val="00EF197D"/>
    <w:rsid w:val="00EF6249"/>
    <w:rsid w:val="00F11885"/>
    <w:rsid w:val="00F11C24"/>
    <w:rsid w:val="00F21E5C"/>
    <w:rsid w:val="00F36588"/>
    <w:rsid w:val="00F567E7"/>
    <w:rsid w:val="00F64440"/>
    <w:rsid w:val="00F70632"/>
    <w:rsid w:val="00F74B2E"/>
    <w:rsid w:val="00F85AF9"/>
    <w:rsid w:val="00F918DF"/>
    <w:rsid w:val="00FA59D4"/>
    <w:rsid w:val="00FB40FB"/>
    <w:rsid w:val="00FC1A46"/>
    <w:rsid w:val="00FC33E7"/>
    <w:rsid w:val="00FD3046"/>
    <w:rsid w:val="00FD7599"/>
    <w:rsid w:val="00FE19EB"/>
    <w:rsid w:val="00FE40F3"/>
    <w:rsid w:val="00FF52FB"/>
    <w:rsid w:val="00FF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2DBB9B"/>
  <w15:docId w15:val="{41A93555-3D3B-40E1-8803-92685FD63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nhideWhenUsed/>
    <w:qFormat/>
    <w:rsid w:val="00224D28"/>
    <w:pPr>
      <w:spacing w:line="264" w:lineRule="auto"/>
    </w:pPr>
    <w:rPr>
      <w:sz w:val="16"/>
      <w:szCs w:val="22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224D28"/>
    <w:pPr>
      <w:keepNext/>
      <w:keepLines/>
      <w:spacing w:after="40"/>
      <w:outlineLvl w:val="0"/>
    </w:pPr>
    <w:rPr>
      <w:rFonts w:ascii="Cambria" w:eastAsia="Times New Roman" w:hAnsi="Cambria"/>
      <w:b/>
      <w:bCs/>
      <w:caps/>
      <w:color w:val="000000"/>
      <w:spacing w:val="10"/>
      <w:szCs w:val="28"/>
    </w:rPr>
  </w:style>
  <w:style w:type="paragraph" w:styleId="Heading2">
    <w:name w:val="heading 2"/>
    <w:basedOn w:val="Normal"/>
    <w:next w:val="Normal"/>
    <w:link w:val="Heading2Char"/>
    <w:uiPriority w:val="1"/>
    <w:semiHidden/>
    <w:unhideWhenUsed/>
    <w:qFormat/>
    <w:rsid w:val="00224D28"/>
    <w:pPr>
      <w:spacing w:before="240" w:after="40"/>
      <w:outlineLvl w:val="1"/>
    </w:pPr>
    <w:rPr>
      <w:caps/>
      <w:color w:val="000000"/>
      <w:spacing w:val="10"/>
    </w:rPr>
  </w:style>
  <w:style w:type="paragraph" w:styleId="Heading3">
    <w:name w:val="heading 3"/>
    <w:basedOn w:val="Normal"/>
    <w:next w:val="Normal"/>
    <w:link w:val="Heading3Char"/>
    <w:uiPriority w:val="1"/>
    <w:semiHidden/>
    <w:unhideWhenUsed/>
    <w:qFormat/>
    <w:rsid w:val="00224D28"/>
    <w:pPr>
      <w:ind w:left="288"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semiHidden/>
    <w:rsid w:val="00224D28"/>
    <w:rPr>
      <w:rFonts w:ascii="Cambria" w:eastAsia="Times New Roman" w:hAnsi="Cambria" w:cs="Times New Roman"/>
      <w:b/>
      <w:bCs/>
      <w:caps/>
      <w:color w:val="000000"/>
      <w:spacing w:val="10"/>
      <w:sz w:val="16"/>
      <w:szCs w:val="28"/>
    </w:rPr>
  </w:style>
  <w:style w:type="character" w:customStyle="1" w:styleId="Heading2Char">
    <w:name w:val="Heading 2 Char"/>
    <w:link w:val="Heading2"/>
    <w:uiPriority w:val="1"/>
    <w:semiHidden/>
    <w:rsid w:val="00224D28"/>
    <w:rPr>
      <w:caps/>
      <w:color w:val="000000"/>
      <w:spacing w:val="10"/>
      <w:sz w:val="16"/>
    </w:rPr>
  </w:style>
  <w:style w:type="character" w:customStyle="1" w:styleId="Heading3Char">
    <w:name w:val="Heading 3 Char"/>
    <w:link w:val="Heading3"/>
    <w:uiPriority w:val="1"/>
    <w:semiHidden/>
    <w:rsid w:val="00224D28"/>
    <w:rPr>
      <w:i/>
      <w:sz w:val="16"/>
    </w:rPr>
  </w:style>
  <w:style w:type="paragraph" w:customStyle="1" w:styleId="JobTitle">
    <w:name w:val="Job Title"/>
    <w:basedOn w:val="Normal"/>
    <w:link w:val="JobTitleChar"/>
    <w:qFormat/>
    <w:rsid w:val="00224D28"/>
    <w:pPr>
      <w:tabs>
        <w:tab w:val="left" w:pos="7560"/>
      </w:tabs>
      <w:ind w:left="288"/>
    </w:pPr>
    <w:rPr>
      <w:b/>
    </w:rPr>
  </w:style>
  <w:style w:type="character" w:customStyle="1" w:styleId="JobTitleChar">
    <w:name w:val="Job Title Char"/>
    <w:link w:val="JobTitle"/>
    <w:rsid w:val="00224D28"/>
    <w:rPr>
      <w:b/>
      <w:sz w:val="16"/>
    </w:rPr>
  </w:style>
  <w:style w:type="paragraph" w:customStyle="1" w:styleId="ContactInformation">
    <w:name w:val="Contact Information"/>
    <w:basedOn w:val="Normal"/>
    <w:qFormat/>
    <w:rsid w:val="00224D28"/>
    <w:pPr>
      <w:spacing w:after="400"/>
      <w:ind w:left="288"/>
    </w:pPr>
  </w:style>
  <w:style w:type="paragraph" w:customStyle="1" w:styleId="NormalBodyText">
    <w:name w:val="Normal Body Text"/>
    <w:basedOn w:val="Normal"/>
    <w:qFormat/>
    <w:rsid w:val="00224D28"/>
    <w:pPr>
      <w:tabs>
        <w:tab w:val="left" w:pos="7560"/>
      </w:tabs>
      <w:ind w:left="288"/>
    </w:pPr>
  </w:style>
  <w:style w:type="paragraph" w:customStyle="1" w:styleId="AllCaps">
    <w:name w:val="All Caps"/>
    <w:basedOn w:val="Normal"/>
    <w:semiHidden/>
    <w:unhideWhenUsed/>
    <w:qFormat/>
    <w:rsid w:val="00224D28"/>
    <w:rPr>
      <w:caps/>
      <w:spacing w:val="20"/>
      <w:sz w:val="15"/>
    </w:rPr>
  </w:style>
  <w:style w:type="paragraph" w:customStyle="1" w:styleId="Location">
    <w:name w:val="Location"/>
    <w:basedOn w:val="Normal"/>
    <w:qFormat/>
    <w:rsid w:val="00224D28"/>
    <w:pPr>
      <w:ind w:left="288"/>
    </w:pPr>
  </w:style>
  <w:style w:type="paragraph" w:customStyle="1" w:styleId="SpaceAfter">
    <w:name w:val="Space After"/>
    <w:basedOn w:val="Normal"/>
    <w:qFormat/>
    <w:rsid w:val="00224D28"/>
    <w:pPr>
      <w:tabs>
        <w:tab w:val="left" w:pos="7560"/>
      </w:tabs>
      <w:spacing w:after="160"/>
      <w:ind w:left="288" w:right="2880"/>
    </w:pPr>
  </w:style>
  <w:style w:type="character" w:styleId="PlaceholderText">
    <w:name w:val="Placeholder Text"/>
    <w:uiPriority w:val="99"/>
    <w:semiHidden/>
    <w:rsid w:val="00224D2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4D28"/>
    <w:pPr>
      <w:spacing w:line="240" w:lineRule="auto"/>
    </w:pPr>
    <w:rPr>
      <w:rFonts w:ascii="Tahoma" w:hAnsi="Tahoma" w:cs="Tahoma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24D28"/>
    <w:rPr>
      <w:rFonts w:ascii="Tahoma" w:hAnsi="Tahoma" w:cs="Tahoma"/>
      <w:sz w:val="16"/>
      <w:szCs w:val="16"/>
    </w:rPr>
  </w:style>
  <w:style w:type="paragraph" w:customStyle="1" w:styleId="YourName">
    <w:name w:val="Your Name"/>
    <w:basedOn w:val="Normal"/>
    <w:qFormat/>
    <w:rsid w:val="00224D28"/>
    <w:pPr>
      <w:keepNext/>
      <w:keepLines/>
      <w:tabs>
        <w:tab w:val="left" w:pos="8640"/>
      </w:tabs>
      <w:spacing w:after="40"/>
      <w:outlineLvl w:val="0"/>
    </w:pPr>
    <w:rPr>
      <w:rFonts w:ascii="Cambria" w:eastAsia="Times New Roman" w:hAnsi="Cambria"/>
      <w:b/>
      <w:bCs/>
      <w:caps/>
      <w:color w:val="000000"/>
      <w:spacing w:val="10"/>
      <w:szCs w:val="28"/>
    </w:rPr>
  </w:style>
  <w:style w:type="paragraph" w:customStyle="1" w:styleId="SpaceAfter1NoRightIndent">
    <w:name w:val="Space After 1 (No Right Indent)"/>
    <w:basedOn w:val="Normal"/>
    <w:qFormat/>
    <w:rsid w:val="00224D28"/>
    <w:pPr>
      <w:tabs>
        <w:tab w:val="left" w:pos="7560"/>
      </w:tabs>
      <w:spacing w:after="160"/>
      <w:ind w:left="288"/>
    </w:pPr>
  </w:style>
  <w:style w:type="paragraph" w:customStyle="1" w:styleId="SectionHeading">
    <w:name w:val="Section Heading"/>
    <w:basedOn w:val="Normal"/>
    <w:qFormat/>
    <w:rsid w:val="00224D28"/>
    <w:pPr>
      <w:spacing w:before="240" w:after="40"/>
      <w:outlineLvl w:val="1"/>
    </w:pPr>
    <w:rPr>
      <w:caps/>
      <w:color w:val="000000"/>
      <w:spacing w:val="10"/>
    </w:rPr>
  </w:style>
  <w:style w:type="paragraph" w:customStyle="1" w:styleId="ItalicHeading">
    <w:name w:val="Italic Heading"/>
    <w:basedOn w:val="Normal"/>
    <w:qFormat/>
    <w:rsid w:val="00224D28"/>
    <w:pPr>
      <w:ind w:left="288"/>
      <w:outlineLvl w:val="2"/>
    </w:pPr>
    <w:rPr>
      <w:i/>
    </w:rPr>
  </w:style>
  <w:style w:type="paragraph" w:styleId="Header">
    <w:name w:val="header"/>
    <w:basedOn w:val="Normal"/>
    <w:link w:val="HeaderChar"/>
    <w:uiPriority w:val="99"/>
    <w:semiHidden/>
    <w:unhideWhenUsed/>
    <w:rsid w:val="00224D2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link w:val="Header"/>
    <w:uiPriority w:val="99"/>
    <w:semiHidden/>
    <w:rsid w:val="00224D28"/>
    <w:rPr>
      <w:sz w:val="16"/>
    </w:rPr>
  </w:style>
  <w:style w:type="paragraph" w:styleId="Footer">
    <w:name w:val="footer"/>
    <w:basedOn w:val="Normal"/>
    <w:link w:val="FooterChar"/>
    <w:uiPriority w:val="99"/>
    <w:semiHidden/>
    <w:unhideWhenUsed/>
    <w:rsid w:val="00224D2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link w:val="Footer"/>
    <w:uiPriority w:val="99"/>
    <w:semiHidden/>
    <w:rsid w:val="00224D28"/>
    <w:rPr>
      <w:sz w:val="16"/>
    </w:rPr>
  </w:style>
  <w:style w:type="character" w:styleId="Hyperlink">
    <w:name w:val="Hyperlink"/>
    <w:uiPriority w:val="99"/>
    <w:unhideWhenUsed/>
    <w:rsid w:val="009346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3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11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36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99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51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recuber\Application%20Data\Microsoft\Templates\CurriculumVita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63508A1-ED12-4352-BFE5-9256697DF18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CurriculumVitae</Template>
  <TotalTime>32</TotalTime>
  <Pages>7</Pages>
  <Words>1941</Words>
  <Characters>11065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Princeton University</Company>
  <LinksUpToDate>false</LinksUpToDate>
  <CharactersWithSpaces>12981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recuber</dc:creator>
  <cp:lastModifiedBy>itsadmin</cp:lastModifiedBy>
  <cp:revision>3</cp:revision>
  <cp:lastPrinted>2022-07-25T18:18:00Z</cp:lastPrinted>
  <dcterms:created xsi:type="dcterms:W3CDTF">2023-07-12T22:19:00Z</dcterms:created>
  <dcterms:modified xsi:type="dcterms:W3CDTF">2023-07-12T22:50:00Z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TC010169559</vt:lpwstr>
  </property>
</Properties>
</file>